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DDA81" w14:textId="4E9EE2FA" w:rsidR="0059613C" w:rsidRPr="00302134" w:rsidRDefault="00E57CD8" w:rsidP="00E57CD8">
      <w:pPr>
        <w:pBdr>
          <w:bottom w:val="single" w:sz="4" w:space="1" w:color="auto"/>
        </w:pBdr>
        <w:tabs>
          <w:tab w:val="left" w:pos="648"/>
          <w:tab w:val="center" w:pos="5233"/>
        </w:tabs>
        <w:spacing w:line="240" w:lineRule="auto"/>
        <w:rPr>
          <w:rFonts w:eastAsia="Times New Roman" w:cstheme="minorHAnsi"/>
          <w:i/>
          <w:iCs/>
          <w:color w:val="444444"/>
          <w:sz w:val="28"/>
          <w:szCs w:val="24"/>
          <w:lang w:eastAsia="fr-FR"/>
        </w:rPr>
      </w:pPr>
      <w:r>
        <w:rPr>
          <w:rFonts w:eastAsia="Times New Roman" w:cstheme="minorHAnsi"/>
          <w:i/>
          <w:iCs/>
          <w:noProof/>
          <w:color w:val="444444"/>
          <w:sz w:val="28"/>
          <w:szCs w:val="24"/>
          <w:lang w:eastAsia="fr-FR"/>
        </w:rPr>
        <w:drawing>
          <wp:anchor distT="0" distB="0" distL="114300" distR="114300" simplePos="0" relativeHeight="251658240" behindDoc="1" locked="0" layoutInCell="1" allowOverlap="1" wp14:anchorId="52FECECF" wp14:editId="3BF0BFB1">
            <wp:simplePos x="0" y="0"/>
            <wp:positionH relativeFrom="column">
              <wp:posOffset>15240</wp:posOffset>
            </wp:positionH>
            <wp:positionV relativeFrom="paragraph">
              <wp:posOffset>-259080</wp:posOffset>
            </wp:positionV>
            <wp:extent cx="1159510" cy="1079500"/>
            <wp:effectExtent l="190500" t="209550" r="193040" b="21590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021456">
                      <a:off x="0" y="0"/>
                      <a:ext cx="115951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 w:cstheme="minorHAnsi"/>
          <w:i/>
          <w:iCs/>
          <w:color w:val="444444"/>
          <w:sz w:val="28"/>
          <w:szCs w:val="24"/>
          <w:lang w:eastAsia="fr-FR"/>
        </w:rPr>
        <w:tab/>
      </w:r>
      <w:r>
        <w:rPr>
          <w:rFonts w:eastAsia="Times New Roman" w:cstheme="minorHAnsi"/>
          <w:i/>
          <w:iCs/>
          <w:color w:val="444444"/>
          <w:sz w:val="28"/>
          <w:szCs w:val="24"/>
          <w:lang w:eastAsia="fr-FR"/>
        </w:rPr>
        <w:tab/>
        <w:t>G</w:t>
      </w:r>
      <w:r w:rsidR="00302134" w:rsidRPr="00302134">
        <w:rPr>
          <w:rFonts w:eastAsia="Times New Roman" w:cstheme="minorHAnsi"/>
          <w:i/>
          <w:iCs/>
          <w:color w:val="444444"/>
          <w:sz w:val="28"/>
          <w:szCs w:val="24"/>
          <w:lang w:eastAsia="fr-FR"/>
        </w:rPr>
        <w:t>uide des inscriptions au « Bords de Vienne Triathlon »</w:t>
      </w:r>
    </w:p>
    <w:p w14:paraId="54C46EF0" w14:textId="331C0730" w:rsidR="00302134" w:rsidRDefault="00302134" w:rsidP="00610465">
      <w:pPr>
        <w:pBdr>
          <w:bottom w:val="single" w:sz="4" w:space="1" w:color="auto"/>
        </w:pBdr>
        <w:spacing w:line="240" w:lineRule="auto"/>
        <w:jc w:val="center"/>
        <w:rPr>
          <w:rFonts w:eastAsia="Times New Roman" w:cstheme="minorHAnsi"/>
          <w:i/>
          <w:iCs/>
          <w:color w:val="444444"/>
          <w:sz w:val="28"/>
          <w:szCs w:val="24"/>
          <w:lang w:eastAsia="fr-FR"/>
        </w:rPr>
      </w:pPr>
      <w:r w:rsidRPr="00302134">
        <w:rPr>
          <w:rFonts w:eastAsia="Times New Roman" w:cstheme="minorHAnsi"/>
          <w:i/>
          <w:iCs/>
          <w:color w:val="444444"/>
          <w:sz w:val="28"/>
          <w:szCs w:val="24"/>
          <w:lang w:eastAsia="fr-FR"/>
        </w:rPr>
        <w:t>Saison 20</w:t>
      </w:r>
      <w:r w:rsidR="0039186D">
        <w:rPr>
          <w:rFonts w:eastAsia="Times New Roman" w:cstheme="minorHAnsi"/>
          <w:i/>
          <w:iCs/>
          <w:color w:val="444444"/>
          <w:sz w:val="28"/>
          <w:szCs w:val="24"/>
          <w:lang w:eastAsia="fr-FR"/>
        </w:rPr>
        <w:t>2</w:t>
      </w:r>
      <w:r w:rsidR="00E57CD8">
        <w:rPr>
          <w:rFonts w:eastAsia="Times New Roman" w:cstheme="minorHAnsi"/>
          <w:i/>
          <w:iCs/>
          <w:color w:val="444444"/>
          <w:sz w:val="28"/>
          <w:szCs w:val="24"/>
          <w:lang w:eastAsia="fr-FR"/>
        </w:rPr>
        <w:t>4</w:t>
      </w:r>
      <w:r w:rsidRPr="00302134">
        <w:rPr>
          <w:rFonts w:eastAsia="Times New Roman" w:cstheme="minorHAnsi"/>
          <w:i/>
          <w:iCs/>
          <w:color w:val="444444"/>
          <w:sz w:val="28"/>
          <w:szCs w:val="24"/>
          <w:lang w:eastAsia="fr-FR"/>
        </w:rPr>
        <w:t>-202</w:t>
      </w:r>
      <w:r w:rsidR="00E57CD8">
        <w:rPr>
          <w:rFonts w:eastAsia="Times New Roman" w:cstheme="minorHAnsi"/>
          <w:i/>
          <w:iCs/>
          <w:color w:val="444444"/>
          <w:sz w:val="28"/>
          <w:szCs w:val="24"/>
          <w:lang w:eastAsia="fr-FR"/>
        </w:rPr>
        <w:t>5</w:t>
      </w:r>
    </w:p>
    <w:p w14:paraId="7D43CE02" w14:textId="77777777" w:rsidR="00A85D58" w:rsidRDefault="00A85D58" w:rsidP="00610465">
      <w:pPr>
        <w:pBdr>
          <w:bottom w:val="single" w:sz="4" w:space="1" w:color="auto"/>
        </w:pBdr>
        <w:spacing w:line="240" w:lineRule="auto"/>
        <w:jc w:val="center"/>
        <w:rPr>
          <w:rFonts w:eastAsia="Times New Roman" w:cstheme="minorHAnsi"/>
          <w:i/>
          <w:iCs/>
          <w:color w:val="444444"/>
          <w:sz w:val="28"/>
          <w:szCs w:val="24"/>
          <w:lang w:eastAsia="fr-FR"/>
        </w:rPr>
      </w:pPr>
    </w:p>
    <w:p w14:paraId="61F7F56D" w14:textId="77777777" w:rsidR="00302134" w:rsidRDefault="00302134" w:rsidP="00382B57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444444"/>
          <w:sz w:val="24"/>
          <w:szCs w:val="24"/>
          <w:lang w:eastAsia="fr-FR"/>
        </w:rPr>
      </w:pPr>
      <w:r w:rsidRPr="00302134">
        <w:rPr>
          <w:rFonts w:eastAsia="Times New Roman" w:cstheme="minorHAnsi"/>
          <w:color w:val="444444"/>
          <w:sz w:val="24"/>
          <w:szCs w:val="24"/>
          <w:lang w:eastAsia="fr-FR"/>
        </w:rPr>
        <w:t>Pour prendre votre licence au sein du Bords de Vienne Triathlon, veuillez suivre la procédure suivante :</w:t>
      </w:r>
    </w:p>
    <w:p w14:paraId="008F45A5" w14:textId="77777777" w:rsidR="00302134" w:rsidRPr="00302134" w:rsidRDefault="00302134" w:rsidP="00382B57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444444"/>
          <w:sz w:val="24"/>
          <w:szCs w:val="24"/>
          <w:lang w:eastAsia="fr-FR"/>
        </w:rPr>
      </w:pPr>
    </w:p>
    <w:p w14:paraId="136F85C3" w14:textId="7575FBBD" w:rsidR="00302134" w:rsidRDefault="00302134" w:rsidP="00382B57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i/>
          <w:iCs/>
          <w:color w:val="444444"/>
          <w:sz w:val="24"/>
          <w:szCs w:val="24"/>
          <w:bdr w:val="none" w:sz="0" w:space="0" w:color="auto" w:frame="1"/>
          <w:lang w:eastAsia="fr-FR"/>
        </w:rPr>
      </w:pPr>
      <w:r w:rsidRPr="00302134">
        <w:rPr>
          <w:rFonts w:eastAsia="Times New Roman" w:cstheme="minorHAnsi"/>
          <w:b/>
          <w:bCs/>
          <w:color w:val="444444"/>
          <w:sz w:val="24"/>
          <w:szCs w:val="24"/>
          <w:u w:val="single"/>
          <w:bdr w:val="none" w:sz="0" w:space="0" w:color="auto" w:frame="1"/>
          <w:lang w:eastAsia="fr-FR"/>
        </w:rPr>
        <w:t>1</w:t>
      </w:r>
      <w:r w:rsidRPr="00BB59CF">
        <w:rPr>
          <w:rFonts w:eastAsia="Times New Roman" w:cstheme="minorHAnsi"/>
          <w:b/>
          <w:bCs/>
          <w:color w:val="444444"/>
          <w:sz w:val="24"/>
          <w:szCs w:val="24"/>
          <w:u w:val="single"/>
          <w:bdr w:val="none" w:sz="0" w:space="0" w:color="auto" w:frame="1"/>
          <w:vertAlign w:val="superscript"/>
          <w:lang w:eastAsia="fr-FR"/>
        </w:rPr>
        <w:t>ère</w:t>
      </w:r>
      <w:r w:rsidRPr="00302134">
        <w:rPr>
          <w:rFonts w:eastAsia="Times New Roman" w:cstheme="minorHAnsi"/>
          <w:b/>
          <w:bCs/>
          <w:color w:val="444444"/>
          <w:sz w:val="24"/>
          <w:szCs w:val="24"/>
          <w:u w:val="single"/>
          <w:bdr w:val="none" w:sz="0" w:space="0" w:color="auto" w:frame="1"/>
          <w:lang w:eastAsia="fr-FR"/>
        </w:rPr>
        <w:t xml:space="preserve"> étape</w:t>
      </w:r>
      <w:r w:rsidRPr="00302134">
        <w:rPr>
          <w:rFonts w:eastAsia="Times New Roman" w:cstheme="minorHAnsi"/>
          <w:b/>
          <w:bCs/>
          <w:color w:val="444444"/>
          <w:sz w:val="24"/>
          <w:szCs w:val="24"/>
          <w:bdr w:val="none" w:sz="0" w:space="0" w:color="auto" w:frame="1"/>
          <w:lang w:eastAsia="fr-FR"/>
        </w:rPr>
        <w:t> : effectue</w:t>
      </w:r>
      <w:r w:rsidR="00610465">
        <w:rPr>
          <w:rFonts w:eastAsia="Times New Roman" w:cstheme="minorHAnsi"/>
          <w:b/>
          <w:bCs/>
          <w:color w:val="444444"/>
          <w:sz w:val="24"/>
          <w:szCs w:val="24"/>
          <w:bdr w:val="none" w:sz="0" w:space="0" w:color="auto" w:frame="1"/>
          <w:lang w:eastAsia="fr-FR"/>
        </w:rPr>
        <w:t>z</w:t>
      </w:r>
      <w:r w:rsidRPr="00302134">
        <w:rPr>
          <w:rFonts w:eastAsia="Times New Roman" w:cstheme="minorHAnsi"/>
          <w:b/>
          <w:bCs/>
          <w:color w:val="444444"/>
          <w:sz w:val="24"/>
          <w:szCs w:val="24"/>
          <w:bdr w:val="none" w:sz="0" w:space="0" w:color="auto" w:frame="1"/>
          <w:lang w:eastAsia="fr-FR"/>
        </w:rPr>
        <w:t> une demande de licence 202</w:t>
      </w:r>
      <w:r w:rsidR="00E57CD8">
        <w:rPr>
          <w:rFonts w:eastAsia="Times New Roman" w:cstheme="minorHAnsi"/>
          <w:b/>
          <w:bCs/>
          <w:color w:val="444444"/>
          <w:sz w:val="24"/>
          <w:szCs w:val="24"/>
          <w:bdr w:val="none" w:sz="0" w:space="0" w:color="auto" w:frame="1"/>
          <w:lang w:eastAsia="fr-FR"/>
        </w:rPr>
        <w:t>5</w:t>
      </w:r>
      <w:r w:rsidRPr="00302134">
        <w:rPr>
          <w:rFonts w:eastAsia="Times New Roman" w:cstheme="minorHAnsi"/>
          <w:b/>
          <w:bCs/>
          <w:color w:val="444444"/>
          <w:sz w:val="24"/>
          <w:szCs w:val="24"/>
          <w:bdr w:val="none" w:sz="0" w:space="0" w:color="auto" w:frame="1"/>
          <w:lang w:eastAsia="fr-FR"/>
        </w:rPr>
        <w:t xml:space="preserve"> sur l’Espace Tri 2.0 de la </w:t>
      </w:r>
      <w:proofErr w:type="spellStart"/>
      <w:r w:rsidRPr="00302134">
        <w:rPr>
          <w:rFonts w:eastAsia="Times New Roman" w:cstheme="minorHAnsi"/>
          <w:b/>
          <w:bCs/>
          <w:color w:val="444444"/>
          <w:sz w:val="24"/>
          <w:szCs w:val="24"/>
          <w:bdr w:val="none" w:sz="0" w:space="0" w:color="auto" w:frame="1"/>
          <w:lang w:eastAsia="fr-FR"/>
        </w:rPr>
        <w:t>FFTri</w:t>
      </w:r>
      <w:proofErr w:type="spellEnd"/>
    </w:p>
    <w:p w14:paraId="386B53DF" w14:textId="77777777" w:rsidR="00302134" w:rsidRPr="00302134" w:rsidRDefault="00302134" w:rsidP="00382B57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444444"/>
          <w:sz w:val="24"/>
          <w:szCs w:val="24"/>
          <w:lang w:eastAsia="fr-FR"/>
        </w:rPr>
      </w:pPr>
    </w:p>
    <w:p w14:paraId="087D62AD" w14:textId="77777777" w:rsidR="00302134" w:rsidRPr="00302134" w:rsidRDefault="00302134" w:rsidP="00382B57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444444"/>
          <w:sz w:val="24"/>
          <w:szCs w:val="24"/>
          <w:lang w:eastAsia="fr-FR"/>
        </w:rPr>
      </w:pPr>
      <w:r w:rsidRPr="00302134">
        <w:rPr>
          <w:rFonts w:eastAsia="Times New Roman" w:cstheme="minorHAnsi"/>
          <w:color w:val="444444"/>
          <w:sz w:val="24"/>
          <w:szCs w:val="24"/>
          <w:lang w:eastAsia="fr-FR"/>
        </w:rPr>
        <w:t>Pour vous connecter à l’Espace Tri 2.0 de la F.F.Tri., il faut vous rendre sur le site </w:t>
      </w:r>
      <w:hyperlink r:id="rId7" w:tgtFrame="_blank" w:history="1">
        <w:r w:rsidRPr="00302134">
          <w:rPr>
            <w:rFonts w:eastAsia="Times New Roman" w:cstheme="minorHAnsi"/>
            <w:color w:val="444444"/>
            <w:sz w:val="24"/>
            <w:szCs w:val="24"/>
            <w:u w:val="single"/>
            <w:bdr w:val="none" w:sz="0" w:space="0" w:color="auto" w:frame="1"/>
            <w:lang w:eastAsia="fr-FR"/>
          </w:rPr>
          <w:t>Espace Tri 2.0</w:t>
        </w:r>
      </w:hyperlink>
      <w:r w:rsidRPr="00302134">
        <w:rPr>
          <w:rFonts w:eastAsia="Times New Roman" w:cstheme="minorHAnsi"/>
          <w:color w:val="444444"/>
          <w:sz w:val="24"/>
          <w:szCs w:val="24"/>
          <w:lang w:eastAsia="fr-FR"/>
        </w:rPr>
        <w:t> :</w:t>
      </w:r>
    </w:p>
    <w:p w14:paraId="4D3F3BBF" w14:textId="33849616" w:rsidR="00302134" w:rsidRPr="00302134" w:rsidRDefault="00302134" w:rsidP="00382B57">
      <w:pPr>
        <w:numPr>
          <w:ilvl w:val="0"/>
          <w:numId w:val="1"/>
        </w:numPr>
        <w:shd w:val="clear" w:color="auto" w:fill="FFFFFF"/>
        <w:spacing w:after="0" w:line="240" w:lineRule="auto"/>
        <w:ind w:left="851" w:right="300" w:hanging="284"/>
        <w:jc w:val="both"/>
        <w:textAlignment w:val="baseline"/>
        <w:rPr>
          <w:rFonts w:eastAsia="Times New Roman" w:cstheme="minorHAnsi"/>
          <w:color w:val="444444"/>
          <w:sz w:val="24"/>
          <w:szCs w:val="24"/>
          <w:lang w:eastAsia="fr-FR"/>
        </w:rPr>
      </w:pPr>
      <w:r w:rsidRPr="00302134">
        <w:rPr>
          <w:rFonts w:eastAsia="Times New Roman" w:cstheme="minorHAnsi"/>
          <w:color w:val="444444"/>
          <w:sz w:val="24"/>
          <w:szCs w:val="24"/>
          <w:lang w:eastAsia="fr-FR"/>
        </w:rPr>
        <w:t xml:space="preserve">Déjà licencié </w:t>
      </w:r>
      <w:proofErr w:type="spellStart"/>
      <w:r w:rsidRPr="00302134">
        <w:rPr>
          <w:rFonts w:eastAsia="Times New Roman" w:cstheme="minorHAnsi"/>
          <w:color w:val="444444"/>
          <w:sz w:val="24"/>
          <w:szCs w:val="24"/>
          <w:lang w:eastAsia="fr-FR"/>
        </w:rPr>
        <w:t>FFTri</w:t>
      </w:r>
      <w:proofErr w:type="spellEnd"/>
      <w:r w:rsidRPr="00302134">
        <w:rPr>
          <w:rFonts w:eastAsia="Times New Roman" w:cstheme="minorHAnsi"/>
          <w:color w:val="444444"/>
          <w:sz w:val="24"/>
          <w:szCs w:val="24"/>
          <w:lang w:eastAsia="fr-FR"/>
        </w:rPr>
        <w:t xml:space="preserve"> : cliquez sur « Se connecter », connectez-vous avec vos identifiants cliquez sur « Faire une demande de licence pour la saison 202</w:t>
      </w:r>
      <w:r w:rsidR="00E57CD8">
        <w:rPr>
          <w:rFonts w:eastAsia="Times New Roman" w:cstheme="minorHAnsi"/>
          <w:color w:val="444444"/>
          <w:sz w:val="24"/>
          <w:szCs w:val="24"/>
          <w:lang w:eastAsia="fr-FR"/>
        </w:rPr>
        <w:t>5</w:t>
      </w:r>
      <w:r w:rsidRPr="00302134">
        <w:rPr>
          <w:rFonts w:eastAsia="Times New Roman" w:cstheme="minorHAnsi"/>
          <w:color w:val="444444"/>
          <w:sz w:val="24"/>
          <w:szCs w:val="24"/>
          <w:lang w:eastAsia="fr-FR"/>
        </w:rPr>
        <w:t xml:space="preserve"> » ou "Changer de club".</w:t>
      </w:r>
    </w:p>
    <w:p w14:paraId="0DE3F15F" w14:textId="77777777" w:rsidR="00302134" w:rsidRDefault="00302134" w:rsidP="00382B57">
      <w:pPr>
        <w:numPr>
          <w:ilvl w:val="1"/>
          <w:numId w:val="1"/>
        </w:numPr>
        <w:shd w:val="clear" w:color="auto" w:fill="FFFFFF"/>
        <w:tabs>
          <w:tab w:val="clear" w:pos="1800"/>
        </w:tabs>
        <w:spacing w:after="0" w:line="240" w:lineRule="auto"/>
        <w:ind w:left="851" w:right="300" w:hanging="284"/>
        <w:jc w:val="both"/>
        <w:textAlignment w:val="baseline"/>
        <w:rPr>
          <w:rFonts w:eastAsia="Times New Roman" w:cstheme="minorHAnsi"/>
          <w:color w:val="444444"/>
          <w:sz w:val="24"/>
          <w:szCs w:val="24"/>
          <w:lang w:eastAsia="fr-FR"/>
        </w:rPr>
      </w:pPr>
      <w:r w:rsidRPr="00302134">
        <w:rPr>
          <w:rFonts w:eastAsia="Times New Roman" w:cstheme="minorHAnsi"/>
          <w:color w:val="444444"/>
          <w:sz w:val="24"/>
          <w:szCs w:val="24"/>
          <w:lang w:eastAsia="fr-FR"/>
        </w:rPr>
        <w:t>Nouveau licencié : cliquez sur « Se licencier ».</w:t>
      </w:r>
    </w:p>
    <w:p w14:paraId="7CAF7AF6" w14:textId="77777777" w:rsidR="00302134" w:rsidRPr="00302134" w:rsidRDefault="00302134" w:rsidP="00382B57">
      <w:pPr>
        <w:shd w:val="clear" w:color="auto" w:fill="FFFFFF"/>
        <w:spacing w:after="0" w:line="240" w:lineRule="auto"/>
        <w:ind w:right="300"/>
        <w:jc w:val="both"/>
        <w:textAlignment w:val="baseline"/>
        <w:rPr>
          <w:rFonts w:eastAsia="Times New Roman" w:cstheme="minorHAnsi"/>
          <w:color w:val="444444"/>
          <w:sz w:val="24"/>
          <w:szCs w:val="24"/>
          <w:lang w:eastAsia="fr-FR"/>
        </w:rPr>
      </w:pPr>
    </w:p>
    <w:p w14:paraId="15499DA1" w14:textId="77777777" w:rsidR="00DA1EFE" w:rsidRDefault="00302134" w:rsidP="00DA1EF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444444"/>
          <w:sz w:val="24"/>
          <w:szCs w:val="24"/>
          <w:lang w:eastAsia="fr-FR"/>
        </w:rPr>
      </w:pPr>
      <w:r w:rsidRPr="00302134">
        <w:rPr>
          <w:rFonts w:eastAsia="Times New Roman" w:cstheme="minorHAnsi"/>
          <w:color w:val="444444"/>
          <w:sz w:val="24"/>
          <w:szCs w:val="24"/>
          <w:lang w:eastAsia="fr-FR"/>
        </w:rPr>
        <w:t>Saisissez tous les champs de chaque page</w:t>
      </w:r>
      <w:r w:rsidR="00DA1EFE">
        <w:rPr>
          <w:rFonts w:eastAsia="Times New Roman" w:cstheme="minorHAnsi"/>
          <w:color w:val="444444"/>
          <w:sz w:val="24"/>
          <w:szCs w:val="24"/>
          <w:lang w:eastAsia="fr-FR"/>
        </w:rPr>
        <w:t xml:space="preserve"> ; </w:t>
      </w:r>
      <w:r w:rsidR="0099058F">
        <w:rPr>
          <w:rFonts w:eastAsia="Times New Roman" w:cstheme="minorHAnsi"/>
          <w:color w:val="444444"/>
          <w:sz w:val="24"/>
          <w:szCs w:val="24"/>
          <w:lang w:eastAsia="fr-FR"/>
        </w:rPr>
        <w:t>attenti</w:t>
      </w:r>
      <w:r w:rsidR="00DA1EFE">
        <w:rPr>
          <w:rFonts w:eastAsia="Times New Roman" w:cstheme="minorHAnsi"/>
          <w:color w:val="444444"/>
          <w:sz w:val="24"/>
          <w:szCs w:val="24"/>
          <w:lang w:eastAsia="fr-FR"/>
        </w:rPr>
        <w:t>on :</w:t>
      </w:r>
    </w:p>
    <w:p w14:paraId="311FD8DA" w14:textId="4C8F15DE" w:rsidR="00DA1EFE" w:rsidRPr="00DA1EFE" w:rsidRDefault="0099058F" w:rsidP="00DA1EFE">
      <w:pPr>
        <w:pStyle w:val="Paragraphedeliste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444444"/>
          <w:sz w:val="24"/>
          <w:szCs w:val="24"/>
          <w:lang w:eastAsia="fr-FR"/>
        </w:rPr>
      </w:pPr>
      <w:proofErr w:type="gramStart"/>
      <w:r w:rsidRPr="00DA1EFE">
        <w:rPr>
          <w:rFonts w:eastAsia="Times New Roman" w:cstheme="minorHAnsi"/>
          <w:color w:val="444444"/>
          <w:sz w:val="24"/>
          <w:szCs w:val="24"/>
          <w:lang w:eastAsia="fr-FR"/>
        </w:rPr>
        <w:t>pour</w:t>
      </w:r>
      <w:proofErr w:type="gramEnd"/>
      <w:r w:rsidRPr="00DA1EFE">
        <w:rPr>
          <w:rFonts w:eastAsia="Times New Roman" w:cstheme="minorHAnsi"/>
          <w:color w:val="444444"/>
          <w:sz w:val="24"/>
          <w:szCs w:val="24"/>
          <w:lang w:eastAsia="fr-FR"/>
        </w:rPr>
        <w:t xml:space="preserve"> les jeunes</w:t>
      </w:r>
      <w:r w:rsidR="00DA1EFE" w:rsidRPr="00DA1EFE">
        <w:rPr>
          <w:rFonts w:eastAsia="Times New Roman" w:cstheme="minorHAnsi"/>
          <w:color w:val="444444"/>
          <w:sz w:val="24"/>
          <w:szCs w:val="24"/>
          <w:lang w:eastAsia="fr-FR"/>
        </w:rPr>
        <w:t xml:space="preserve"> de mini poussin à junior</w:t>
      </w:r>
      <w:r w:rsidRPr="00DA1EFE">
        <w:rPr>
          <w:rFonts w:eastAsia="Times New Roman" w:cstheme="minorHAnsi"/>
          <w:color w:val="444444"/>
          <w:sz w:val="24"/>
          <w:szCs w:val="24"/>
          <w:lang w:eastAsia="fr-FR"/>
        </w:rPr>
        <w:t>, prendre unique</w:t>
      </w:r>
      <w:r w:rsidR="00DA1EFE" w:rsidRPr="00DA1EFE">
        <w:rPr>
          <w:rFonts w:eastAsia="Times New Roman" w:cstheme="minorHAnsi"/>
          <w:color w:val="444444"/>
          <w:sz w:val="24"/>
          <w:szCs w:val="24"/>
          <w:lang w:eastAsia="fr-FR"/>
        </w:rPr>
        <w:t>ment la licence « compétition ».</w:t>
      </w:r>
    </w:p>
    <w:p w14:paraId="23D31B16" w14:textId="2DCEE728" w:rsidR="00DA1EFE" w:rsidRPr="00DA1EFE" w:rsidRDefault="00DA1EFE" w:rsidP="00DA1EFE">
      <w:pPr>
        <w:pStyle w:val="Paragraphedeliste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444444"/>
          <w:sz w:val="24"/>
          <w:szCs w:val="24"/>
          <w:lang w:eastAsia="fr-FR"/>
        </w:rPr>
      </w:pPr>
      <w:proofErr w:type="gramStart"/>
      <w:r w:rsidRPr="00DA1EFE">
        <w:rPr>
          <w:rFonts w:eastAsia="Times New Roman" w:cstheme="minorHAnsi"/>
          <w:color w:val="444444"/>
          <w:sz w:val="24"/>
          <w:szCs w:val="24"/>
          <w:lang w:eastAsia="fr-FR"/>
        </w:rPr>
        <w:t>la</w:t>
      </w:r>
      <w:proofErr w:type="gramEnd"/>
      <w:r w:rsidRPr="00DA1EFE">
        <w:rPr>
          <w:rFonts w:eastAsia="Times New Roman" w:cstheme="minorHAnsi"/>
          <w:color w:val="444444"/>
          <w:sz w:val="24"/>
          <w:szCs w:val="24"/>
          <w:lang w:eastAsia="fr-FR"/>
        </w:rPr>
        <w:t xml:space="preserve"> "formule 1" pour le choix de l'assurance est incluse dans le prix de l’adhésion (si vous choisissez la formule 2 ou 3 il faudra rajouter la différence.)</w:t>
      </w:r>
    </w:p>
    <w:p w14:paraId="730D2B12" w14:textId="2A3930BE" w:rsidR="00302134" w:rsidRPr="00302134" w:rsidRDefault="00302134" w:rsidP="00382B57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444444"/>
          <w:sz w:val="24"/>
          <w:szCs w:val="24"/>
          <w:lang w:eastAsia="fr-FR"/>
        </w:rPr>
      </w:pPr>
      <w:r w:rsidRPr="00302134">
        <w:rPr>
          <w:rFonts w:eastAsia="Times New Roman" w:cstheme="minorHAnsi"/>
          <w:color w:val="444444"/>
          <w:sz w:val="24"/>
          <w:szCs w:val="24"/>
          <w:lang w:eastAsia="fr-FR"/>
        </w:rPr>
        <w:t>A la fin, </w:t>
      </w:r>
      <w:r w:rsidRPr="00302134">
        <w:rPr>
          <w:rFonts w:eastAsia="Times New Roman" w:cstheme="minorHAnsi"/>
          <w:color w:val="444444"/>
          <w:sz w:val="24"/>
          <w:szCs w:val="24"/>
          <w:u w:val="single"/>
          <w:bdr w:val="none" w:sz="0" w:space="0" w:color="auto" w:frame="1"/>
          <w:lang w:eastAsia="fr-FR"/>
        </w:rPr>
        <w:t xml:space="preserve">vous devez imprimer le formulaire de demande de licence </w:t>
      </w:r>
      <w:proofErr w:type="spellStart"/>
      <w:r w:rsidRPr="00302134">
        <w:rPr>
          <w:rFonts w:eastAsia="Times New Roman" w:cstheme="minorHAnsi"/>
          <w:color w:val="444444"/>
          <w:sz w:val="24"/>
          <w:szCs w:val="24"/>
          <w:u w:val="single"/>
          <w:bdr w:val="none" w:sz="0" w:space="0" w:color="auto" w:frame="1"/>
          <w:lang w:eastAsia="fr-FR"/>
        </w:rPr>
        <w:t>FFTri</w:t>
      </w:r>
      <w:proofErr w:type="spellEnd"/>
      <w:r w:rsidR="00DA1EFE">
        <w:rPr>
          <w:rFonts w:eastAsia="Times New Roman" w:cstheme="minorHAnsi"/>
          <w:color w:val="444444"/>
          <w:sz w:val="24"/>
          <w:szCs w:val="24"/>
          <w:u w:val="single"/>
          <w:bdr w:val="none" w:sz="0" w:space="0" w:color="auto" w:frame="1"/>
          <w:lang w:eastAsia="fr-FR"/>
        </w:rPr>
        <w:t>,</w:t>
      </w:r>
      <w:r w:rsidRPr="00302134">
        <w:rPr>
          <w:rFonts w:eastAsia="Times New Roman" w:cstheme="minorHAnsi"/>
          <w:color w:val="444444"/>
          <w:sz w:val="24"/>
          <w:szCs w:val="24"/>
          <w:u w:val="single"/>
          <w:bdr w:val="none" w:sz="0" w:space="0" w:color="auto" w:frame="1"/>
          <w:lang w:eastAsia="fr-FR"/>
        </w:rPr>
        <w:t xml:space="preserve"> le signer</w:t>
      </w:r>
      <w:r w:rsidR="00DA1EFE">
        <w:rPr>
          <w:rFonts w:eastAsia="Times New Roman" w:cstheme="minorHAnsi"/>
          <w:color w:val="444444"/>
          <w:sz w:val="24"/>
          <w:szCs w:val="24"/>
          <w:u w:val="single"/>
          <w:bdr w:val="none" w:sz="0" w:space="0" w:color="auto" w:frame="1"/>
          <w:lang w:eastAsia="fr-FR"/>
        </w:rPr>
        <w:t xml:space="preserve"> et nous le transmettre</w:t>
      </w:r>
      <w:r w:rsidRPr="00302134">
        <w:rPr>
          <w:rFonts w:eastAsia="Times New Roman" w:cstheme="minorHAnsi"/>
          <w:color w:val="444444"/>
          <w:sz w:val="24"/>
          <w:szCs w:val="24"/>
          <w:lang w:eastAsia="fr-FR"/>
        </w:rPr>
        <w:t>.</w:t>
      </w:r>
    </w:p>
    <w:p w14:paraId="5B3A4D8B" w14:textId="77777777" w:rsidR="00302134" w:rsidRDefault="00302134" w:rsidP="00382B57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444444"/>
          <w:sz w:val="24"/>
          <w:szCs w:val="24"/>
          <w:lang w:eastAsia="fr-FR"/>
        </w:rPr>
      </w:pPr>
      <w:r w:rsidRPr="00302134">
        <w:rPr>
          <w:rFonts w:eastAsia="Times New Roman" w:cstheme="minorHAnsi"/>
          <w:color w:val="444444"/>
          <w:sz w:val="24"/>
          <w:szCs w:val="24"/>
          <w:lang w:eastAsia="fr-FR"/>
        </w:rPr>
        <w:t> </w:t>
      </w:r>
    </w:p>
    <w:p w14:paraId="66BDBF03" w14:textId="77777777" w:rsidR="00302134" w:rsidRPr="00302134" w:rsidRDefault="00302134" w:rsidP="00382B57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444444"/>
          <w:sz w:val="24"/>
          <w:szCs w:val="24"/>
          <w:lang w:eastAsia="fr-FR"/>
        </w:rPr>
      </w:pPr>
    </w:p>
    <w:p w14:paraId="1855B70D" w14:textId="77777777" w:rsidR="00302134" w:rsidRDefault="00302134" w:rsidP="00382B57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color w:val="444444"/>
          <w:sz w:val="24"/>
          <w:szCs w:val="24"/>
          <w:bdr w:val="none" w:sz="0" w:space="0" w:color="auto" w:frame="1"/>
          <w:lang w:eastAsia="fr-FR"/>
        </w:rPr>
      </w:pPr>
      <w:r w:rsidRPr="00302134">
        <w:rPr>
          <w:rFonts w:eastAsia="Times New Roman" w:cstheme="minorHAnsi"/>
          <w:b/>
          <w:bCs/>
          <w:color w:val="444444"/>
          <w:sz w:val="24"/>
          <w:szCs w:val="24"/>
          <w:u w:val="single"/>
          <w:bdr w:val="none" w:sz="0" w:space="0" w:color="auto" w:frame="1"/>
          <w:lang w:eastAsia="fr-FR"/>
        </w:rPr>
        <w:t>2</w:t>
      </w:r>
      <w:r w:rsidRPr="00BB59CF">
        <w:rPr>
          <w:rFonts w:eastAsia="Times New Roman" w:cstheme="minorHAnsi"/>
          <w:b/>
          <w:bCs/>
          <w:color w:val="444444"/>
          <w:sz w:val="24"/>
          <w:szCs w:val="24"/>
          <w:u w:val="single"/>
          <w:bdr w:val="none" w:sz="0" w:space="0" w:color="auto" w:frame="1"/>
          <w:vertAlign w:val="superscript"/>
          <w:lang w:eastAsia="fr-FR"/>
        </w:rPr>
        <w:t>ème</w:t>
      </w:r>
      <w:r w:rsidRPr="00302134">
        <w:rPr>
          <w:rFonts w:eastAsia="Times New Roman" w:cstheme="minorHAnsi"/>
          <w:b/>
          <w:bCs/>
          <w:color w:val="444444"/>
          <w:sz w:val="24"/>
          <w:szCs w:val="24"/>
          <w:u w:val="single"/>
          <w:bdr w:val="none" w:sz="0" w:space="0" w:color="auto" w:frame="1"/>
          <w:lang w:eastAsia="fr-FR"/>
        </w:rPr>
        <w:t xml:space="preserve"> étape</w:t>
      </w:r>
      <w:r w:rsidRPr="00302134">
        <w:rPr>
          <w:rFonts w:eastAsia="Times New Roman" w:cstheme="minorHAnsi"/>
          <w:b/>
          <w:bCs/>
          <w:color w:val="444444"/>
          <w:sz w:val="24"/>
          <w:szCs w:val="24"/>
          <w:bdr w:val="none" w:sz="0" w:space="0" w:color="auto" w:frame="1"/>
          <w:lang w:eastAsia="fr-FR"/>
        </w:rPr>
        <w:t> : rdv sur le site </w:t>
      </w:r>
      <w:hyperlink r:id="rId8" w:history="1">
        <w:r w:rsidRPr="00302134">
          <w:rPr>
            <w:rFonts w:eastAsia="Times New Roman" w:cstheme="minorHAnsi"/>
            <w:b/>
            <w:bCs/>
            <w:color w:val="444444"/>
            <w:sz w:val="24"/>
            <w:szCs w:val="24"/>
            <w:u w:val="single"/>
            <w:bdr w:val="none" w:sz="0" w:space="0" w:color="auto" w:frame="1"/>
            <w:lang w:eastAsia="fr-FR"/>
          </w:rPr>
          <w:t>i</w:t>
        </w:r>
      </w:hyperlink>
      <w:r w:rsidRPr="00302134">
        <w:rPr>
          <w:rFonts w:eastAsia="Times New Roman" w:cstheme="minorHAnsi"/>
          <w:b/>
          <w:bCs/>
          <w:color w:val="444444"/>
          <w:sz w:val="24"/>
          <w:szCs w:val="24"/>
          <w:bdr w:val="none" w:sz="0" w:space="0" w:color="auto" w:frame="1"/>
          <w:lang w:eastAsia="fr-FR"/>
        </w:rPr>
        <w:t xml:space="preserve">nternet du club </w:t>
      </w:r>
      <w:r w:rsidR="00653627" w:rsidRPr="00610465">
        <w:rPr>
          <w:rFonts w:eastAsia="Times New Roman" w:cstheme="minorHAnsi"/>
          <w:b/>
          <w:bCs/>
          <w:i/>
          <w:color w:val="444444"/>
          <w:sz w:val="24"/>
          <w:szCs w:val="24"/>
          <w:bdr w:val="none" w:sz="0" w:space="0" w:color="auto" w:frame="1"/>
          <w:lang w:eastAsia="fr-FR"/>
        </w:rPr>
        <w:t>www.bordsdeviennetriathlon.com</w:t>
      </w:r>
      <w:r w:rsidR="00610465">
        <w:rPr>
          <w:rFonts w:eastAsia="Times New Roman" w:cstheme="minorHAnsi"/>
          <w:b/>
          <w:bCs/>
          <w:i/>
          <w:color w:val="444444"/>
          <w:sz w:val="24"/>
          <w:szCs w:val="24"/>
          <w:bdr w:val="none" w:sz="0" w:space="0" w:color="auto" w:frame="1"/>
          <w:lang w:eastAsia="fr-FR"/>
        </w:rPr>
        <w:t xml:space="preserve"> </w:t>
      </w:r>
      <w:r w:rsidRPr="00302134">
        <w:rPr>
          <w:rFonts w:eastAsia="Times New Roman" w:cstheme="minorHAnsi"/>
          <w:b/>
          <w:bCs/>
          <w:color w:val="444444"/>
          <w:sz w:val="24"/>
          <w:szCs w:val="24"/>
          <w:bdr w:val="none" w:sz="0" w:space="0" w:color="auto" w:frame="1"/>
          <w:lang w:eastAsia="fr-FR"/>
        </w:rPr>
        <w:t>dans l'onglet "Adhésion en ligne"</w:t>
      </w:r>
    </w:p>
    <w:p w14:paraId="2B5C22D9" w14:textId="77777777" w:rsidR="00610465" w:rsidRPr="00610465" w:rsidRDefault="00610465" w:rsidP="00382B57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Cs/>
          <w:color w:val="444444"/>
          <w:szCs w:val="24"/>
          <w:bdr w:val="none" w:sz="0" w:space="0" w:color="auto" w:frame="1"/>
          <w:lang w:eastAsia="fr-FR"/>
        </w:rPr>
      </w:pPr>
      <w:r w:rsidRPr="00610465">
        <w:rPr>
          <w:rFonts w:eastAsia="Times New Roman" w:cstheme="minorHAnsi"/>
          <w:bCs/>
          <w:color w:val="444444"/>
          <w:szCs w:val="24"/>
          <w:bdr w:val="none" w:sz="0" w:space="0" w:color="auto" w:frame="1"/>
          <w:lang w:eastAsia="fr-FR"/>
        </w:rPr>
        <w:t>(</w:t>
      </w:r>
      <w:proofErr w:type="spellStart"/>
      <w:r w:rsidRPr="00610465">
        <w:rPr>
          <w:rFonts w:eastAsia="Times New Roman" w:cstheme="minorHAnsi"/>
          <w:bCs/>
          <w:color w:val="444444"/>
          <w:szCs w:val="24"/>
          <w:bdr w:val="none" w:sz="0" w:space="0" w:color="auto" w:frame="1"/>
          <w:lang w:eastAsia="fr-FR"/>
        </w:rPr>
        <w:t>Rq</w:t>
      </w:r>
      <w:proofErr w:type="spellEnd"/>
      <w:r w:rsidRPr="00610465">
        <w:rPr>
          <w:rFonts w:eastAsia="Times New Roman" w:cstheme="minorHAnsi"/>
          <w:bCs/>
          <w:color w:val="444444"/>
          <w:szCs w:val="24"/>
          <w:bdr w:val="none" w:sz="0" w:space="0" w:color="auto" w:frame="1"/>
          <w:lang w:eastAsia="fr-FR"/>
        </w:rPr>
        <w:t xml:space="preserve"> : connectez-vous à l'aide de vos identifiants </w:t>
      </w:r>
      <w:proofErr w:type="spellStart"/>
      <w:r w:rsidRPr="00610465">
        <w:rPr>
          <w:rFonts w:eastAsia="Times New Roman" w:cstheme="minorHAnsi"/>
          <w:bCs/>
          <w:color w:val="444444"/>
          <w:szCs w:val="24"/>
          <w:bdr w:val="none" w:sz="0" w:space="0" w:color="auto" w:frame="1"/>
          <w:lang w:eastAsia="fr-FR"/>
        </w:rPr>
        <w:t>sportregions</w:t>
      </w:r>
      <w:proofErr w:type="spellEnd"/>
      <w:r w:rsidRPr="00610465">
        <w:rPr>
          <w:rFonts w:eastAsia="Times New Roman" w:cstheme="minorHAnsi"/>
          <w:bCs/>
          <w:color w:val="444444"/>
          <w:szCs w:val="24"/>
          <w:bdr w:val="none" w:sz="0" w:space="0" w:color="auto" w:frame="1"/>
          <w:lang w:eastAsia="fr-FR"/>
        </w:rPr>
        <w:t xml:space="preserve"> si vous avez, sinon créez un compte)</w:t>
      </w:r>
    </w:p>
    <w:p w14:paraId="08B1B05C" w14:textId="77777777" w:rsidR="00302134" w:rsidRPr="00302134" w:rsidRDefault="00302134" w:rsidP="00382B57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444444"/>
          <w:sz w:val="24"/>
          <w:szCs w:val="24"/>
          <w:lang w:eastAsia="fr-FR"/>
        </w:rPr>
      </w:pPr>
    </w:p>
    <w:p w14:paraId="23C75E83" w14:textId="77777777" w:rsidR="00302134" w:rsidRPr="00302134" w:rsidRDefault="00302134" w:rsidP="00382B57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444444"/>
          <w:sz w:val="24"/>
          <w:szCs w:val="24"/>
          <w:lang w:eastAsia="fr-FR"/>
        </w:rPr>
      </w:pPr>
      <w:r w:rsidRPr="00302134">
        <w:rPr>
          <w:rFonts w:eastAsia="Times New Roman" w:cstheme="minorHAnsi"/>
          <w:color w:val="444444"/>
          <w:sz w:val="24"/>
          <w:szCs w:val="24"/>
          <w:lang w:eastAsia="fr-FR"/>
        </w:rPr>
        <w:t>En plus des informations personnelles à saisir, les pièces</w:t>
      </w:r>
      <w:r>
        <w:rPr>
          <w:rFonts w:eastAsia="Times New Roman" w:cstheme="minorHAnsi"/>
          <w:color w:val="444444"/>
          <w:sz w:val="24"/>
          <w:szCs w:val="24"/>
          <w:lang w:eastAsia="fr-FR"/>
        </w:rPr>
        <w:t xml:space="preserve"> suivantes </w:t>
      </w:r>
      <w:r w:rsidR="00610465">
        <w:rPr>
          <w:rFonts w:eastAsia="Times New Roman" w:cstheme="minorHAnsi"/>
          <w:color w:val="444444"/>
          <w:sz w:val="24"/>
          <w:szCs w:val="24"/>
          <w:lang w:eastAsia="fr-FR"/>
        </w:rPr>
        <w:t>doiven</w:t>
      </w:r>
      <w:r>
        <w:rPr>
          <w:rFonts w:eastAsia="Times New Roman" w:cstheme="minorHAnsi"/>
          <w:color w:val="444444"/>
          <w:sz w:val="24"/>
          <w:szCs w:val="24"/>
          <w:lang w:eastAsia="fr-FR"/>
        </w:rPr>
        <w:t>t être jointes</w:t>
      </w:r>
      <w:r w:rsidR="00610465">
        <w:rPr>
          <w:rFonts w:eastAsia="Times New Roman" w:cstheme="minorHAnsi"/>
          <w:color w:val="444444"/>
          <w:sz w:val="24"/>
          <w:szCs w:val="24"/>
          <w:lang w:eastAsia="fr-FR"/>
        </w:rPr>
        <w:t xml:space="preserve"> (ou transmises directement au club)</w:t>
      </w:r>
      <w:r w:rsidRPr="00302134">
        <w:rPr>
          <w:rFonts w:eastAsia="Times New Roman" w:cstheme="minorHAnsi"/>
          <w:color w:val="444444"/>
          <w:sz w:val="24"/>
          <w:szCs w:val="24"/>
          <w:lang w:eastAsia="fr-FR"/>
        </w:rPr>
        <w:t> :</w:t>
      </w:r>
    </w:p>
    <w:p w14:paraId="32819E0F" w14:textId="44A3D6EB" w:rsidR="00302134" w:rsidRPr="00302134" w:rsidRDefault="00302134" w:rsidP="00382B57">
      <w:pPr>
        <w:numPr>
          <w:ilvl w:val="0"/>
          <w:numId w:val="1"/>
        </w:numPr>
        <w:shd w:val="clear" w:color="auto" w:fill="FFFFFF"/>
        <w:spacing w:after="0" w:line="240" w:lineRule="auto"/>
        <w:ind w:left="851" w:right="300" w:hanging="284"/>
        <w:jc w:val="both"/>
        <w:textAlignment w:val="baseline"/>
        <w:rPr>
          <w:rFonts w:eastAsia="Times New Roman" w:cstheme="minorHAnsi"/>
          <w:color w:val="444444"/>
          <w:sz w:val="24"/>
          <w:szCs w:val="24"/>
          <w:lang w:eastAsia="fr-FR"/>
        </w:rPr>
      </w:pPr>
      <w:r w:rsidRPr="00302134">
        <w:rPr>
          <w:rFonts w:eastAsia="Times New Roman" w:cstheme="minorHAnsi"/>
          <w:color w:val="444444"/>
          <w:sz w:val="24"/>
          <w:szCs w:val="24"/>
          <w:lang w:eastAsia="fr-FR"/>
        </w:rPr>
        <w:t>Certificat médical (</w:t>
      </w:r>
      <w:hyperlink r:id="rId9" w:tgtFrame="_blank" w:history="1">
        <w:r w:rsidRPr="00302134">
          <w:rPr>
            <w:rFonts w:eastAsia="Times New Roman" w:cstheme="minorHAnsi"/>
            <w:color w:val="444444"/>
            <w:sz w:val="24"/>
            <w:szCs w:val="24"/>
            <w:lang w:eastAsia="fr-FR"/>
          </w:rPr>
          <w:t>Modèle F.F.Tri</w:t>
        </w:r>
      </w:hyperlink>
      <w:r w:rsidRPr="00302134">
        <w:rPr>
          <w:rFonts w:eastAsia="Times New Roman" w:cstheme="minorHAnsi"/>
          <w:color w:val="444444"/>
          <w:sz w:val="24"/>
          <w:szCs w:val="24"/>
          <w:lang w:eastAsia="fr-FR"/>
        </w:rPr>
        <w:t xml:space="preserve">. </w:t>
      </w:r>
      <w:proofErr w:type="gramStart"/>
      <w:r w:rsidRPr="00302134">
        <w:rPr>
          <w:rFonts w:eastAsia="Times New Roman" w:cstheme="minorHAnsi"/>
          <w:color w:val="444444"/>
          <w:sz w:val="24"/>
          <w:szCs w:val="24"/>
          <w:lang w:eastAsia="fr-FR"/>
        </w:rPr>
        <w:t>ou</w:t>
      </w:r>
      <w:proofErr w:type="gramEnd"/>
      <w:r w:rsidRPr="00302134">
        <w:rPr>
          <w:rFonts w:eastAsia="Times New Roman" w:cstheme="minorHAnsi"/>
          <w:color w:val="444444"/>
          <w:sz w:val="24"/>
          <w:szCs w:val="24"/>
          <w:lang w:eastAsia="fr-FR"/>
        </w:rPr>
        <w:t xml:space="preserve"> papier libre avec la mention "pratique du sport en compétition") de moins d'un an pour les nouveaux licenciés</w:t>
      </w:r>
      <w:r w:rsidR="00BB59CF">
        <w:rPr>
          <w:rFonts w:eastAsia="Times New Roman" w:cstheme="minorHAnsi"/>
          <w:color w:val="444444"/>
          <w:sz w:val="24"/>
          <w:szCs w:val="24"/>
          <w:lang w:eastAsia="fr-FR"/>
        </w:rPr>
        <w:t xml:space="preserve"> majeurs</w:t>
      </w:r>
      <w:r w:rsidRPr="00302134">
        <w:rPr>
          <w:rFonts w:eastAsia="Times New Roman" w:cstheme="minorHAnsi"/>
          <w:color w:val="444444"/>
          <w:sz w:val="24"/>
          <w:szCs w:val="24"/>
          <w:lang w:eastAsia="fr-FR"/>
        </w:rPr>
        <w:t>.</w:t>
      </w:r>
      <w:r w:rsidR="00BB59CF">
        <w:rPr>
          <w:rFonts w:eastAsia="Times New Roman" w:cstheme="minorHAnsi"/>
          <w:color w:val="444444"/>
          <w:sz w:val="24"/>
          <w:szCs w:val="24"/>
          <w:lang w:eastAsia="fr-FR"/>
        </w:rPr>
        <w:t xml:space="preserve"> Pour les mineurs, le questionnaire de santé suffit si toutes les réponses sont négatives.</w:t>
      </w:r>
    </w:p>
    <w:p w14:paraId="31997074" w14:textId="77520FAF" w:rsidR="00302134" w:rsidRDefault="00302134" w:rsidP="00382B57">
      <w:pPr>
        <w:numPr>
          <w:ilvl w:val="0"/>
          <w:numId w:val="1"/>
        </w:numPr>
        <w:shd w:val="clear" w:color="auto" w:fill="FFFFFF"/>
        <w:spacing w:after="0" w:line="240" w:lineRule="auto"/>
        <w:ind w:left="851" w:right="300" w:hanging="284"/>
        <w:jc w:val="both"/>
        <w:textAlignment w:val="baseline"/>
        <w:rPr>
          <w:rFonts w:eastAsia="Times New Roman" w:cstheme="minorHAnsi"/>
          <w:color w:val="444444"/>
          <w:sz w:val="24"/>
          <w:szCs w:val="24"/>
          <w:lang w:eastAsia="fr-FR"/>
        </w:rPr>
      </w:pPr>
      <w:r w:rsidRPr="00302134">
        <w:rPr>
          <w:rFonts w:eastAsia="Times New Roman" w:cstheme="minorHAnsi"/>
          <w:color w:val="444444"/>
          <w:sz w:val="24"/>
          <w:szCs w:val="24"/>
          <w:lang w:eastAsia="fr-FR"/>
        </w:rPr>
        <w:t>Formulaire de demande de licence F.</w:t>
      </w:r>
      <w:proofErr w:type="gramStart"/>
      <w:r w:rsidRPr="00302134">
        <w:rPr>
          <w:rFonts w:eastAsia="Times New Roman" w:cstheme="minorHAnsi"/>
          <w:color w:val="444444"/>
          <w:sz w:val="24"/>
          <w:szCs w:val="24"/>
          <w:lang w:eastAsia="fr-FR"/>
        </w:rPr>
        <w:t>F.Tri</w:t>
      </w:r>
      <w:proofErr w:type="gramEnd"/>
      <w:r w:rsidRPr="00610465">
        <w:rPr>
          <w:rFonts w:eastAsia="Times New Roman" w:cstheme="minorHAnsi"/>
          <w:color w:val="444444"/>
          <w:sz w:val="24"/>
          <w:szCs w:val="24"/>
          <w:u w:val="single"/>
          <w:lang w:eastAsia="fr-FR"/>
        </w:rPr>
        <w:t>. signé</w:t>
      </w:r>
      <w:r w:rsidRPr="00302134">
        <w:rPr>
          <w:rFonts w:eastAsia="Times New Roman" w:cstheme="minorHAnsi"/>
          <w:color w:val="444444"/>
          <w:sz w:val="24"/>
          <w:szCs w:val="24"/>
          <w:lang w:eastAsia="fr-FR"/>
        </w:rPr>
        <w:t>, disponible après avoir effectué votre demande de licence sur l’</w:t>
      </w:r>
      <w:hyperlink r:id="rId10" w:tgtFrame="_blank" w:history="1">
        <w:r w:rsidRPr="00302134">
          <w:rPr>
            <w:rFonts w:eastAsia="Times New Roman" w:cstheme="minorHAnsi"/>
            <w:color w:val="444444"/>
            <w:sz w:val="24"/>
            <w:szCs w:val="24"/>
            <w:lang w:eastAsia="fr-FR"/>
          </w:rPr>
          <w:t>Espace Tri 2.0</w:t>
        </w:r>
      </w:hyperlink>
      <w:r w:rsidRPr="00302134">
        <w:rPr>
          <w:rFonts w:eastAsia="Times New Roman" w:cstheme="minorHAnsi"/>
          <w:color w:val="444444"/>
          <w:sz w:val="24"/>
          <w:szCs w:val="24"/>
          <w:lang w:eastAsia="fr-FR"/>
        </w:rPr>
        <w:t> (lors de la 1</w:t>
      </w:r>
      <w:r w:rsidRPr="006E2900">
        <w:rPr>
          <w:rFonts w:eastAsia="Times New Roman" w:cstheme="minorHAnsi"/>
          <w:color w:val="444444"/>
          <w:sz w:val="24"/>
          <w:szCs w:val="24"/>
          <w:vertAlign w:val="superscript"/>
          <w:lang w:eastAsia="fr-FR"/>
        </w:rPr>
        <w:t>ère</w:t>
      </w:r>
      <w:r w:rsidRPr="00302134">
        <w:rPr>
          <w:rFonts w:eastAsia="Times New Roman" w:cstheme="minorHAnsi"/>
          <w:color w:val="444444"/>
          <w:sz w:val="24"/>
          <w:szCs w:val="24"/>
          <w:lang w:eastAsia="fr-FR"/>
        </w:rPr>
        <w:t xml:space="preserve"> étape).</w:t>
      </w:r>
    </w:p>
    <w:p w14:paraId="2049C37E" w14:textId="77777777" w:rsidR="00382B57" w:rsidRDefault="00382B57" w:rsidP="00382B5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444444"/>
        </w:rPr>
      </w:pPr>
    </w:p>
    <w:p w14:paraId="31236066" w14:textId="48DD76E4" w:rsidR="00382B57" w:rsidRDefault="00382B57" w:rsidP="00382B57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444444"/>
        </w:rPr>
      </w:pPr>
      <w:r w:rsidRPr="00382B57">
        <w:rPr>
          <w:rFonts w:asciiTheme="minorHAnsi" w:hAnsiTheme="minorHAnsi" w:cstheme="minorHAnsi"/>
          <w:color w:val="444444"/>
        </w:rPr>
        <w:t>Ajoutez le type de licence souhaitée et cliquez sur "s'inscrire".</w:t>
      </w:r>
    </w:p>
    <w:p w14:paraId="019B80C2" w14:textId="33688799" w:rsidR="00382B57" w:rsidRDefault="00382B57" w:rsidP="00382B57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444444"/>
        </w:rPr>
      </w:pPr>
      <w:r w:rsidRPr="00382B57">
        <w:rPr>
          <w:rFonts w:asciiTheme="minorHAnsi" w:hAnsiTheme="minorHAnsi" w:cstheme="minorHAnsi"/>
          <w:color w:val="444444"/>
        </w:rPr>
        <w:t>Avant de valider votre panier, vous pouvez aller dans "</w:t>
      </w:r>
      <w:hyperlink r:id="rId11" w:tgtFrame="_blank" w:history="1">
        <w:r w:rsidRPr="00382B57">
          <w:rPr>
            <w:rFonts w:asciiTheme="minorHAnsi" w:hAnsiTheme="minorHAnsi" w:cstheme="minorHAnsi"/>
            <w:color w:val="444444"/>
          </w:rPr>
          <w:t>la boutique du club</w:t>
        </w:r>
      </w:hyperlink>
      <w:r w:rsidRPr="00382B57">
        <w:rPr>
          <w:rFonts w:asciiTheme="minorHAnsi" w:hAnsiTheme="minorHAnsi" w:cstheme="minorHAnsi"/>
          <w:color w:val="444444"/>
        </w:rPr>
        <w:t>" et ajouter une visière (avec le logo du club) au prix de 5 €.</w:t>
      </w:r>
    </w:p>
    <w:p w14:paraId="0E967FE7" w14:textId="08E1C538" w:rsidR="00302134" w:rsidRDefault="00382B57" w:rsidP="00382B57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cstheme="minorHAnsi"/>
          <w:color w:val="444444"/>
        </w:rPr>
      </w:pPr>
      <w:r w:rsidRPr="00382B57">
        <w:rPr>
          <w:rFonts w:asciiTheme="minorHAnsi" w:hAnsiTheme="minorHAnsi" w:cstheme="minorHAnsi"/>
          <w:color w:val="444444"/>
        </w:rPr>
        <w:t xml:space="preserve">Une fois votre panier validé, un mode de paiement sera alors demandé (CB, chèque, espèces, ANCV, Tickets CAF, </w:t>
      </w:r>
      <w:proofErr w:type="spellStart"/>
      <w:r w:rsidRPr="00382B57">
        <w:rPr>
          <w:rFonts w:asciiTheme="minorHAnsi" w:hAnsiTheme="minorHAnsi" w:cstheme="minorHAnsi"/>
          <w:color w:val="444444"/>
        </w:rPr>
        <w:t>Shak@do</w:t>
      </w:r>
      <w:proofErr w:type="spellEnd"/>
      <w:r w:rsidRPr="00382B57">
        <w:rPr>
          <w:rFonts w:asciiTheme="minorHAnsi" w:hAnsiTheme="minorHAnsi" w:cstheme="minorHAnsi"/>
          <w:color w:val="444444"/>
        </w:rPr>
        <w:t xml:space="preserve">, </w:t>
      </w:r>
      <w:proofErr w:type="spellStart"/>
      <w:r w:rsidRPr="00382B57">
        <w:rPr>
          <w:rFonts w:asciiTheme="minorHAnsi" w:hAnsiTheme="minorHAnsi" w:cstheme="minorHAnsi"/>
          <w:color w:val="444444"/>
        </w:rPr>
        <w:t>Pass'sport</w:t>
      </w:r>
      <w:proofErr w:type="spellEnd"/>
      <w:r w:rsidRPr="00382B57">
        <w:rPr>
          <w:rFonts w:asciiTheme="minorHAnsi" w:hAnsiTheme="minorHAnsi" w:cstheme="minorHAnsi"/>
          <w:color w:val="444444"/>
        </w:rPr>
        <w:t>...).</w:t>
      </w:r>
      <w:r w:rsidR="00302134" w:rsidRPr="00302134">
        <w:rPr>
          <w:rFonts w:cstheme="minorHAnsi"/>
          <w:color w:val="444444"/>
        </w:rPr>
        <w:t> </w:t>
      </w:r>
    </w:p>
    <w:p w14:paraId="5857B2DC" w14:textId="77777777" w:rsidR="00382B57" w:rsidRPr="00302134" w:rsidRDefault="00382B57" w:rsidP="00382B57">
      <w:pPr>
        <w:pStyle w:val="NormalWeb"/>
        <w:spacing w:before="0" w:beforeAutospacing="0" w:after="0" w:afterAutospacing="0"/>
        <w:jc w:val="both"/>
        <w:rPr>
          <w:rFonts w:cstheme="minorHAnsi"/>
          <w:color w:val="444444"/>
        </w:rPr>
      </w:pPr>
    </w:p>
    <w:p w14:paraId="3EB56D0D" w14:textId="77777777" w:rsidR="00302134" w:rsidRDefault="00302134" w:rsidP="00382B57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color w:val="444444"/>
          <w:sz w:val="24"/>
          <w:szCs w:val="24"/>
          <w:bdr w:val="none" w:sz="0" w:space="0" w:color="auto" w:frame="1"/>
          <w:lang w:eastAsia="fr-FR"/>
        </w:rPr>
      </w:pPr>
      <w:r w:rsidRPr="00302134">
        <w:rPr>
          <w:rFonts w:eastAsia="Times New Roman" w:cstheme="minorHAnsi"/>
          <w:b/>
          <w:bCs/>
          <w:color w:val="444444"/>
          <w:sz w:val="24"/>
          <w:szCs w:val="24"/>
          <w:u w:val="single"/>
          <w:bdr w:val="none" w:sz="0" w:space="0" w:color="auto" w:frame="1"/>
          <w:lang w:eastAsia="fr-FR"/>
        </w:rPr>
        <w:t>3ème étape</w:t>
      </w:r>
      <w:r>
        <w:rPr>
          <w:rFonts w:eastAsia="Times New Roman" w:cstheme="minorHAnsi"/>
          <w:b/>
          <w:bCs/>
          <w:color w:val="444444"/>
          <w:sz w:val="24"/>
          <w:szCs w:val="24"/>
          <w:bdr w:val="none" w:sz="0" w:space="0" w:color="auto" w:frame="1"/>
          <w:lang w:eastAsia="fr-FR"/>
        </w:rPr>
        <w:t> : validation de votre licence</w:t>
      </w:r>
    </w:p>
    <w:p w14:paraId="51256509" w14:textId="77777777" w:rsidR="00302134" w:rsidRPr="00302134" w:rsidRDefault="00302134" w:rsidP="00382B57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444444"/>
          <w:sz w:val="24"/>
          <w:szCs w:val="24"/>
          <w:lang w:eastAsia="fr-FR"/>
        </w:rPr>
      </w:pPr>
    </w:p>
    <w:p w14:paraId="22A1F7E4" w14:textId="77777777" w:rsidR="00302134" w:rsidRPr="00302134" w:rsidRDefault="00302134" w:rsidP="00382B57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444444"/>
          <w:sz w:val="24"/>
          <w:szCs w:val="24"/>
          <w:lang w:eastAsia="fr-FR"/>
        </w:rPr>
      </w:pPr>
      <w:r w:rsidRPr="00302134">
        <w:rPr>
          <w:rFonts w:eastAsia="Times New Roman" w:cstheme="minorHAnsi"/>
          <w:color w:val="444444"/>
          <w:sz w:val="24"/>
          <w:szCs w:val="24"/>
          <w:lang w:eastAsia="fr-FR"/>
        </w:rPr>
        <w:t>Votre demande de licence sera ensuite validée par le club (si dossier complet et règlement effectué) puis par la Ligue de Nouvelle Aquitaine de Triathlon.</w:t>
      </w:r>
      <w:r w:rsidR="00610465">
        <w:rPr>
          <w:rFonts w:eastAsia="Times New Roman" w:cstheme="minorHAnsi"/>
          <w:color w:val="444444"/>
          <w:sz w:val="24"/>
          <w:szCs w:val="24"/>
          <w:lang w:eastAsia="fr-FR"/>
        </w:rPr>
        <w:t xml:space="preserve"> </w:t>
      </w:r>
      <w:r w:rsidRPr="00302134">
        <w:rPr>
          <w:rFonts w:eastAsia="Times New Roman" w:cstheme="minorHAnsi"/>
          <w:color w:val="444444"/>
          <w:sz w:val="24"/>
          <w:szCs w:val="24"/>
          <w:lang w:eastAsia="fr-FR"/>
        </w:rPr>
        <w:t>Vous recevrez un mail de confirmation et pourrez ensuite télécharger votre licence à partir de votre </w:t>
      </w:r>
      <w:hyperlink r:id="rId12" w:tgtFrame="_blank" w:history="1">
        <w:r w:rsidRPr="00302134">
          <w:rPr>
            <w:rFonts w:eastAsia="Times New Roman" w:cstheme="minorHAnsi"/>
            <w:b/>
            <w:bCs/>
            <w:color w:val="444444"/>
            <w:sz w:val="24"/>
            <w:szCs w:val="24"/>
            <w:u w:val="single"/>
            <w:bdr w:val="none" w:sz="0" w:space="0" w:color="auto" w:frame="1"/>
            <w:lang w:eastAsia="fr-FR"/>
          </w:rPr>
          <w:t>Espace Tri 2.0</w:t>
        </w:r>
      </w:hyperlink>
      <w:r w:rsidRPr="00302134">
        <w:rPr>
          <w:rFonts w:eastAsia="Times New Roman" w:cstheme="minorHAnsi"/>
          <w:color w:val="444444"/>
          <w:sz w:val="24"/>
          <w:szCs w:val="24"/>
          <w:lang w:eastAsia="fr-FR"/>
        </w:rPr>
        <w:t>.</w:t>
      </w:r>
    </w:p>
    <w:p w14:paraId="3AAFB5B4" w14:textId="1396E89E" w:rsidR="00302134" w:rsidRPr="00302134" w:rsidRDefault="00302134" w:rsidP="00382B57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444444"/>
          <w:sz w:val="24"/>
          <w:szCs w:val="24"/>
          <w:lang w:eastAsia="fr-FR"/>
        </w:rPr>
      </w:pPr>
      <w:r w:rsidRPr="00302134">
        <w:rPr>
          <w:rFonts w:eastAsia="Times New Roman" w:cstheme="minorHAnsi"/>
          <w:color w:val="444444"/>
          <w:sz w:val="24"/>
          <w:szCs w:val="24"/>
          <w:lang w:eastAsia="fr-FR"/>
        </w:rPr>
        <w:t>La licence est valide jusqu’au 31 décembre 202</w:t>
      </w:r>
      <w:r w:rsidR="00E57CD8">
        <w:rPr>
          <w:rFonts w:eastAsia="Times New Roman" w:cstheme="minorHAnsi"/>
          <w:color w:val="444444"/>
          <w:sz w:val="24"/>
          <w:szCs w:val="24"/>
          <w:lang w:eastAsia="fr-FR"/>
        </w:rPr>
        <w:t>5</w:t>
      </w:r>
      <w:r w:rsidRPr="00302134">
        <w:rPr>
          <w:rFonts w:eastAsia="Times New Roman" w:cstheme="minorHAnsi"/>
          <w:color w:val="444444"/>
          <w:sz w:val="24"/>
          <w:szCs w:val="24"/>
          <w:lang w:eastAsia="fr-FR"/>
        </w:rPr>
        <w:t>.</w:t>
      </w:r>
    </w:p>
    <w:p w14:paraId="01DA85FF" w14:textId="77777777" w:rsidR="00302134" w:rsidRPr="00302134" w:rsidRDefault="00302134" w:rsidP="00382B57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444444"/>
          <w:sz w:val="24"/>
          <w:szCs w:val="24"/>
          <w:lang w:eastAsia="fr-FR"/>
        </w:rPr>
      </w:pPr>
      <w:r w:rsidRPr="00302134">
        <w:rPr>
          <w:rFonts w:eastAsia="Times New Roman" w:cstheme="minorHAnsi"/>
          <w:color w:val="444444"/>
          <w:sz w:val="24"/>
          <w:szCs w:val="24"/>
          <w:lang w:eastAsia="fr-FR"/>
        </w:rPr>
        <w:t> </w:t>
      </w:r>
    </w:p>
    <w:p w14:paraId="08280A96" w14:textId="77777777" w:rsidR="00247A6F" w:rsidRDefault="00247A6F" w:rsidP="00382B57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i/>
          <w:iCs/>
          <w:color w:val="444444"/>
          <w:sz w:val="28"/>
          <w:szCs w:val="24"/>
          <w:lang w:eastAsia="fr-FR"/>
        </w:rPr>
      </w:pPr>
    </w:p>
    <w:p w14:paraId="1CC6CB47" w14:textId="77777777" w:rsidR="00247A6F" w:rsidRDefault="00247A6F" w:rsidP="00382B57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i/>
          <w:iCs/>
          <w:color w:val="444444"/>
          <w:sz w:val="28"/>
          <w:szCs w:val="24"/>
          <w:lang w:eastAsia="fr-FR"/>
        </w:rPr>
      </w:pPr>
    </w:p>
    <w:p w14:paraId="3AF197EC" w14:textId="77777777" w:rsidR="00247A6F" w:rsidRDefault="00247A6F" w:rsidP="00382B57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i/>
          <w:iCs/>
          <w:color w:val="444444"/>
          <w:sz w:val="28"/>
          <w:szCs w:val="24"/>
          <w:lang w:eastAsia="fr-FR"/>
        </w:rPr>
      </w:pPr>
    </w:p>
    <w:p w14:paraId="7082A881" w14:textId="77777777" w:rsidR="00247A6F" w:rsidRDefault="00247A6F" w:rsidP="00382B57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i/>
          <w:iCs/>
          <w:color w:val="444444"/>
          <w:sz w:val="28"/>
          <w:szCs w:val="24"/>
          <w:lang w:eastAsia="fr-FR"/>
        </w:rPr>
      </w:pPr>
    </w:p>
    <w:p w14:paraId="642A4807" w14:textId="77777777" w:rsidR="00247A6F" w:rsidRDefault="00247A6F" w:rsidP="00382B57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i/>
          <w:iCs/>
          <w:color w:val="444444"/>
          <w:sz w:val="28"/>
          <w:szCs w:val="24"/>
          <w:lang w:eastAsia="fr-FR"/>
        </w:rPr>
      </w:pPr>
    </w:p>
    <w:p w14:paraId="17808AEB" w14:textId="4E78A418" w:rsidR="00247A6F" w:rsidRDefault="00E57CD8" w:rsidP="00382B57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i/>
          <w:iCs/>
          <w:color w:val="444444"/>
          <w:sz w:val="28"/>
          <w:szCs w:val="24"/>
          <w:lang w:eastAsia="fr-FR"/>
        </w:rPr>
      </w:pPr>
      <w:r>
        <w:rPr>
          <w:rFonts w:eastAsia="Times New Roman" w:cstheme="minorHAnsi"/>
          <w:i/>
          <w:iCs/>
          <w:noProof/>
          <w:color w:val="444444"/>
          <w:sz w:val="28"/>
          <w:szCs w:val="24"/>
          <w:lang w:eastAsia="fr-FR"/>
        </w:rPr>
        <w:lastRenderedPageBreak/>
        <w:drawing>
          <wp:anchor distT="0" distB="0" distL="114300" distR="114300" simplePos="0" relativeHeight="251660288" behindDoc="0" locked="0" layoutInCell="1" allowOverlap="1" wp14:anchorId="082DAC83" wp14:editId="3C6BCA0B">
            <wp:simplePos x="0" y="0"/>
            <wp:positionH relativeFrom="margin">
              <wp:posOffset>258248</wp:posOffset>
            </wp:positionH>
            <wp:positionV relativeFrom="paragraph">
              <wp:posOffset>-118704</wp:posOffset>
            </wp:positionV>
            <wp:extent cx="1068192" cy="994483"/>
            <wp:effectExtent l="171450" t="190500" r="151130" b="18669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021456">
                      <a:off x="0" y="0"/>
                      <a:ext cx="1068711" cy="9949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F18910" w14:textId="41CA2D5B" w:rsidR="00247A6F" w:rsidRDefault="00247A6F" w:rsidP="00382B57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i/>
          <w:iCs/>
          <w:color w:val="444444"/>
          <w:sz w:val="28"/>
          <w:szCs w:val="24"/>
          <w:lang w:eastAsia="fr-FR"/>
        </w:rPr>
      </w:pPr>
    </w:p>
    <w:p w14:paraId="22AAE2A4" w14:textId="7DC5861D" w:rsidR="00247A6F" w:rsidRDefault="00247A6F" w:rsidP="00382B57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i/>
          <w:iCs/>
          <w:color w:val="444444"/>
          <w:sz w:val="28"/>
          <w:szCs w:val="24"/>
          <w:lang w:eastAsia="fr-FR"/>
        </w:rPr>
      </w:pPr>
    </w:p>
    <w:p w14:paraId="5A5DB00D" w14:textId="19864102" w:rsidR="00937D93" w:rsidRPr="00302134" w:rsidRDefault="00937D93" w:rsidP="00382B57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i/>
          <w:iCs/>
          <w:color w:val="444444"/>
          <w:sz w:val="28"/>
          <w:szCs w:val="24"/>
          <w:lang w:eastAsia="fr-FR"/>
        </w:rPr>
      </w:pPr>
      <w:r>
        <w:rPr>
          <w:rFonts w:eastAsia="Times New Roman" w:cstheme="minorHAnsi"/>
          <w:i/>
          <w:iCs/>
          <w:color w:val="444444"/>
          <w:sz w:val="28"/>
          <w:szCs w:val="24"/>
          <w:lang w:eastAsia="fr-FR"/>
        </w:rPr>
        <w:t>Les Tarifs</w:t>
      </w:r>
    </w:p>
    <w:p w14:paraId="5737D7D6" w14:textId="18AEF53A" w:rsidR="00937D93" w:rsidRPr="00302134" w:rsidRDefault="00937D93" w:rsidP="00937D93">
      <w:pPr>
        <w:pBdr>
          <w:bottom w:val="single" w:sz="4" w:space="1" w:color="auto"/>
        </w:pBdr>
        <w:jc w:val="center"/>
        <w:rPr>
          <w:rFonts w:eastAsia="Times New Roman" w:cstheme="minorHAnsi"/>
          <w:i/>
          <w:iCs/>
          <w:color w:val="444444"/>
          <w:sz w:val="28"/>
          <w:szCs w:val="24"/>
          <w:lang w:eastAsia="fr-FR"/>
        </w:rPr>
      </w:pPr>
      <w:r w:rsidRPr="00302134">
        <w:rPr>
          <w:rFonts w:eastAsia="Times New Roman" w:cstheme="minorHAnsi"/>
          <w:i/>
          <w:iCs/>
          <w:color w:val="444444"/>
          <w:sz w:val="28"/>
          <w:szCs w:val="24"/>
          <w:lang w:eastAsia="fr-FR"/>
        </w:rPr>
        <w:t>Saison 20</w:t>
      </w:r>
      <w:r w:rsidR="006E2900">
        <w:rPr>
          <w:rFonts w:eastAsia="Times New Roman" w:cstheme="minorHAnsi"/>
          <w:i/>
          <w:iCs/>
          <w:color w:val="444444"/>
          <w:sz w:val="28"/>
          <w:szCs w:val="24"/>
          <w:lang w:eastAsia="fr-FR"/>
        </w:rPr>
        <w:t>2</w:t>
      </w:r>
      <w:r w:rsidR="00E57CD8">
        <w:rPr>
          <w:rFonts w:eastAsia="Times New Roman" w:cstheme="minorHAnsi"/>
          <w:i/>
          <w:iCs/>
          <w:color w:val="444444"/>
          <w:sz w:val="28"/>
          <w:szCs w:val="24"/>
          <w:lang w:eastAsia="fr-FR"/>
        </w:rPr>
        <w:t>4</w:t>
      </w:r>
      <w:r w:rsidRPr="00302134">
        <w:rPr>
          <w:rFonts w:eastAsia="Times New Roman" w:cstheme="minorHAnsi"/>
          <w:i/>
          <w:iCs/>
          <w:color w:val="444444"/>
          <w:sz w:val="28"/>
          <w:szCs w:val="24"/>
          <w:lang w:eastAsia="fr-FR"/>
        </w:rPr>
        <w:t>-202</w:t>
      </w:r>
      <w:r w:rsidR="00E57CD8">
        <w:rPr>
          <w:rFonts w:eastAsia="Times New Roman" w:cstheme="minorHAnsi"/>
          <w:i/>
          <w:iCs/>
          <w:color w:val="444444"/>
          <w:sz w:val="28"/>
          <w:szCs w:val="24"/>
          <w:lang w:eastAsia="fr-FR"/>
        </w:rPr>
        <w:t>5</w:t>
      </w:r>
    </w:p>
    <w:p w14:paraId="146002EA" w14:textId="77777777" w:rsidR="00937D93" w:rsidRDefault="00937D93" w:rsidP="00302134">
      <w:p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inorHAnsi"/>
          <w:color w:val="444444"/>
          <w:sz w:val="24"/>
          <w:szCs w:val="24"/>
          <w:lang w:eastAsia="fr-FR"/>
        </w:rPr>
      </w:pPr>
    </w:p>
    <w:p w14:paraId="425C7A23" w14:textId="75AE0126" w:rsidR="00937D93" w:rsidRPr="006E2900" w:rsidRDefault="004243E1" w:rsidP="00247A6F">
      <w:pPr>
        <w:pStyle w:val="Paragraphedeliste"/>
        <w:numPr>
          <w:ilvl w:val="0"/>
          <w:numId w:val="3"/>
        </w:numPr>
        <w:shd w:val="clear" w:color="auto" w:fill="FFFFFF"/>
        <w:spacing w:after="0" w:line="276" w:lineRule="auto"/>
        <w:ind w:left="1776"/>
        <w:jc w:val="both"/>
        <w:textAlignment w:val="baseline"/>
        <w:rPr>
          <w:rFonts w:eastAsia="Times New Roman" w:cstheme="minorHAnsi"/>
          <w:color w:val="444444"/>
          <w:sz w:val="24"/>
          <w:szCs w:val="24"/>
          <w:lang w:eastAsia="fr-FR"/>
        </w:rPr>
      </w:pPr>
      <w:r w:rsidRPr="006E2900">
        <w:rPr>
          <w:rFonts w:eastAsia="Times New Roman" w:cstheme="minorHAnsi"/>
          <w:color w:val="444444"/>
          <w:sz w:val="24"/>
          <w:szCs w:val="24"/>
          <w:lang w:eastAsia="fr-FR"/>
        </w:rPr>
        <w:t xml:space="preserve">Licence Adulte « compétition » : </w:t>
      </w:r>
      <w:r w:rsidRPr="006E2900">
        <w:rPr>
          <w:rFonts w:eastAsia="Times New Roman" w:cstheme="minorHAnsi"/>
          <w:color w:val="444444"/>
          <w:sz w:val="24"/>
          <w:szCs w:val="24"/>
          <w:lang w:eastAsia="fr-FR"/>
        </w:rPr>
        <w:tab/>
        <w:t>1</w:t>
      </w:r>
      <w:r w:rsidR="00E57CD8">
        <w:rPr>
          <w:rFonts w:eastAsia="Times New Roman" w:cstheme="minorHAnsi"/>
          <w:color w:val="444444"/>
          <w:sz w:val="24"/>
          <w:szCs w:val="24"/>
          <w:lang w:eastAsia="fr-FR"/>
        </w:rPr>
        <w:t>4</w:t>
      </w:r>
      <w:r w:rsidRPr="006E2900">
        <w:rPr>
          <w:rFonts w:eastAsia="Times New Roman" w:cstheme="minorHAnsi"/>
          <w:color w:val="444444"/>
          <w:sz w:val="24"/>
          <w:szCs w:val="24"/>
          <w:lang w:eastAsia="fr-FR"/>
        </w:rPr>
        <w:t>0 €</w:t>
      </w:r>
    </w:p>
    <w:p w14:paraId="70C67438" w14:textId="5299D1BB" w:rsidR="004243E1" w:rsidRPr="006E2900" w:rsidRDefault="004243E1" w:rsidP="00247A6F">
      <w:pPr>
        <w:pStyle w:val="Paragraphedeliste"/>
        <w:numPr>
          <w:ilvl w:val="0"/>
          <w:numId w:val="3"/>
        </w:numPr>
        <w:shd w:val="clear" w:color="auto" w:fill="FFFFFF"/>
        <w:spacing w:after="0" w:line="276" w:lineRule="auto"/>
        <w:ind w:left="1776"/>
        <w:jc w:val="both"/>
        <w:textAlignment w:val="baseline"/>
        <w:rPr>
          <w:rFonts w:eastAsia="Times New Roman" w:cstheme="minorHAnsi"/>
          <w:color w:val="444444"/>
          <w:sz w:val="24"/>
          <w:szCs w:val="24"/>
          <w:lang w:eastAsia="fr-FR"/>
        </w:rPr>
      </w:pPr>
      <w:r w:rsidRPr="006E2900">
        <w:rPr>
          <w:rFonts w:eastAsia="Times New Roman" w:cstheme="minorHAnsi"/>
          <w:color w:val="444444"/>
          <w:sz w:val="24"/>
          <w:szCs w:val="24"/>
          <w:lang w:eastAsia="fr-FR"/>
        </w:rPr>
        <w:t xml:space="preserve">Licence Adulte « loisirs » : </w:t>
      </w:r>
      <w:r w:rsidRPr="006E2900">
        <w:rPr>
          <w:rFonts w:eastAsia="Times New Roman" w:cstheme="minorHAnsi"/>
          <w:color w:val="444444"/>
          <w:sz w:val="24"/>
          <w:szCs w:val="24"/>
          <w:lang w:eastAsia="fr-FR"/>
        </w:rPr>
        <w:tab/>
      </w:r>
      <w:r w:rsidRPr="006E2900">
        <w:rPr>
          <w:rFonts w:eastAsia="Times New Roman" w:cstheme="minorHAnsi"/>
          <w:color w:val="444444"/>
          <w:sz w:val="24"/>
          <w:szCs w:val="24"/>
          <w:lang w:eastAsia="fr-FR"/>
        </w:rPr>
        <w:tab/>
        <w:t>1</w:t>
      </w:r>
      <w:r w:rsidR="00E57CD8">
        <w:rPr>
          <w:rFonts w:eastAsia="Times New Roman" w:cstheme="minorHAnsi"/>
          <w:color w:val="444444"/>
          <w:sz w:val="24"/>
          <w:szCs w:val="24"/>
          <w:lang w:eastAsia="fr-FR"/>
        </w:rPr>
        <w:t>1</w:t>
      </w:r>
      <w:r w:rsidRPr="006E2900">
        <w:rPr>
          <w:rFonts w:eastAsia="Times New Roman" w:cstheme="minorHAnsi"/>
          <w:color w:val="444444"/>
          <w:sz w:val="24"/>
          <w:szCs w:val="24"/>
          <w:lang w:eastAsia="fr-FR"/>
        </w:rPr>
        <w:t>0 €</w:t>
      </w:r>
    </w:p>
    <w:p w14:paraId="08656A94" w14:textId="1C9D6AD3" w:rsidR="004243E1" w:rsidRDefault="004243E1" w:rsidP="00247A6F">
      <w:pPr>
        <w:pStyle w:val="Paragraphedeliste"/>
        <w:numPr>
          <w:ilvl w:val="0"/>
          <w:numId w:val="3"/>
        </w:numPr>
        <w:shd w:val="clear" w:color="auto" w:fill="FFFFFF"/>
        <w:spacing w:after="0" w:line="276" w:lineRule="auto"/>
        <w:ind w:left="1776"/>
        <w:jc w:val="both"/>
        <w:textAlignment w:val="baseline"/>
        <w:rPr>
          <w:rFonts w:eastAsia="Times New Roman" w:cstheme="minorHAnsi"/>
          <w:color w:val="444444"/>
          <w:sz w:val="24"/>
          <w:szCs w:val="24"/>
          <w:lang w:eastAsia="fr-FR"/>
        </w:rPr>
      </w:pPr>
      <w:r w:rsidRPr="006E2900">
        <w:rPr>
          <w:rFonts w:eastAsia="Times New Roman" w:cstheme="minorHAnsi"/>
          <w:color w:val="444444"/>
          <w:sz w:val="24"/>
          <w:szCs w:val="24"/>
          <w:lang w:eastAsia="fr-FR"/>
        </w:rPr>
        <w:t>Lic</w:t>
      </w:r>
      <w:r w:rsidR="004610FF">
        <w:rPr>
          <w:rFonts w:eastAsia="Times New Roman" w:cstheme="minorHAnsi"/>
          <w:color w:val="444444"/>
          <w:sz w:val="24"/>
          <w:szCs w:val="24"/>
          <w:lang w:eastAsia="fr-FR"/>
        </w:rPr>
        <w:t xml:space="preserve">ence Jeune « compétition » : </w:t>
      </w:r>
      <w:r w:rsidR="00247A6F">
        <w:rPr>
          <w:rFonts w:eastAsia="Times New Roman" w:cstheme="minorHAnsi"/>
          <w:color w:val="444444"/>
          <w:sz w:val="24"/>
          <w:szCs w:val="24"/>
          <w:lang w:eastAsia="fr-FR"/>
        </w:rPr>
        <w:tab/>
      </w:r>
      <w:r w:rsidR="004610FF">
        <w:rPr>
          <w:rFonts w:eastAsia="Times New Roman" w:cstheme="minorHAnsi"/>
          <w:color w:val="444444"/>
          <w:sz w:val="24"/>
          <w:szCs w:val="24"/>
          <w:lang w:eastAsia="fr-FR"/>
        </w:rPr>
        <w:tab/>
        <w:t>11</w:t>
      </w:r>
      <w:r w:rsidRPr="006E2900">
        <w:rPr>
          <w:rFonts w:eastAsia="Times New Roman" w:cstheme="minorHAnsi"/>
          <w:color w:val="444444"/>
          <w:sz w:val="24"/>
          <w:szCs w:val="24"/>
          <w:lang w:eastAsia="fr-FR"/>
        </w:rPr>
        <w:t>0 €</w:t>
      </w:r>
    </w:p>
    <w:p w14:paraId="4217B60D" w14:textId="7D1DB61E" w:rsidR="00BB59CF" w:rsidRPr="006E2900" w:rsidRDefault="00BB59CF" w:rsidP="00247A6F">
      <w:pPr>
        <w:pStyle w:val="Paragraphedeliste"/>
        <w:numPr>
          <w:ilvl w:val="0"/>
          <w:numId w:val="3"/>
        </w:numPr>
        <w:shd w:val="clear" w:color="auto" w:fill="FFFFFF"/>
        <w:spacing w:after="0" w:line="276" w:lineRule="auto"/>
        <w:ind w:left="1776"/>
        <w:jc w:val="both"/>
        <w:textAlignment w:val="baseline"/>
        <w:rPr>
          <w:rFonts w:eastAsia="Times New Roman" w:cstheme="minorHAnsi"/>
          <w:color w:val="444444"/>
          <w:sz w:val="24"/>
          <w:szCs w:val="24"/>
          <w:lang w:eastAsia="fr-FR"/>
        </w:rPr>
      </w:pPr>
      <w:r>
        <w:rPr>
          <w:rFonts w:eastAsia="Times New Roman" w:cstheme="minorHAnsi"/>
          <w:color w:val="444444"/>
          <w:sz w:val="24"/>
          <w:szCs w:val="24"/>
          <w:lang w:eastAsia="fr-FR"/>
        </w:rPr>
        <w:t xml:space="preserve">Adhésion Baby Tri : </w:t>
      </w:r>
      <w:r>
        <w:rPr>
          <w:rFonts w:eastAsia="Times New Roman" w:cstheme="minorHAnsi"/>
          <w:color w:val="444444"/>
          <w:sz w:val="24"/>
          <w:szCs w:val="24"/>
          <w:lang w:eastAsia="fr-FR"/>
        </w:rPr>
        <w:tab/>
      </w:r>
      <w:r>
        <w:rPr>
          <w:rFonts w:eastAsia="Times New Roman" w:cstheme="minorHAnsi"/>
          <w:color w:val="444444"/>
          <w:sz w:val="24"/>
          <w:szCs w:val="24"/>
          <w:lang w:eastAsia="fr-FR"/>
        </w:rPr>
        <w:tab/>
      </w:r>
      <w:r>
        <w:rPr>
          <w:rFonts w:eastAsia="Times New Roman" w:cstheme="minorHAnsi"/>
          <w:color w:val="444444"/>
          <w:sz w:val="24"/>
          <w:szCs w:val="24"/>
          <w:lang w:eastAsia="fr-FR"/>
        </w:rPr>
        <w:tab/>
        <w:t xml:space="preserve">  60 €</w:t>
      </w:r>
    </w:p>
    <w:p w14:paraId="31CD8A67" w14:textId="6D280B19" w:rsidR="004243E1" w:rsidRPr="00DA1EFE" w:rsidRDefault="004243E1" w:rsidP="00DA1EFE">
      <w:pPr>
        <w:pStyle w:val="Paragraphedeliste"/>
        <w:numPr>
          <w:ilvl w:val="0"/>
          <w:numId w:val="3"/>
        </w:numPr>
        <w:shd w:val="clear" w:color="auto" w:fill="FFFFFF"/>
        <w:spacing w:after="0" w:line="276" w:lineRule="auto"/>
        <w:ind w:left="1776"/>
        <w:jc w:val="both"/>
        <w:textAlignment w:val="baseline"/>
        <w:rPr>
          <w:rFonts w:eastAsia="Times New Roman" w:cstheme="minorHAnsi"/>
          <w:color w:val="444444"/>
          <w:sz w:val="24"/>
          <w:szCs w:val="24"/>
          <w:lang w:eastAsia="fr-FR"/>
        </w:rPr>
      </w:pPr>
      <w:r w:rsidRPr="006E2900">
        <w:rPr>
          <w:rFonts w:eastAsia="Times New Roman" w:cstheme="minorHAnsi"/>
          <w:color w:val="444444"/>
          <w:sz w:val="24"/>
          <w:szCs w:val="24"/>
          <w:lang w:eastAsia="fr-FR"/>
        </w:rPr>
        <w:t xml:space="preserve">Licence Dirigeant : </w:t>
      </w:r>
      <w:r w:rsidRPr="006E2900">
        <w:rPr>
          <w:rFonts w:eastAsia="Times New Roman" w:cstheme="minorHAnsi"/>
          <w:color w:val="444444"/>
          <w:sz w:val="24"/>
          <w:szCs w:val="24"/>
          <w:lang w:eastAsia="fr-FR"/>
        </w:rPr>
        <w:tab/>
      </w:r>
      <w:r w:rsidR="00997A04" w:rsidRPr="006E2900">
        <w:rPr>
          <w:rFonts w:eastAsia="Times New Roman" w:cstheme="minorHAnsi"/>
          <w:color w:val="444444"/>
          <w:sz w:val="24"/>
          <w:szCs w:val="24"/>
          <w:lang w:eastAsia="fr-FR"/>
        </w:rPr>
        <w:tab/>
      </w:r>
      <w:r w:rsidRPr="006E2900">
        <w:rPr>
          <w:rFonts w:eastAsia="Times New Roman" w:cstheme="minorHAnsi"/>
          <w:color w:val="444444"/>
          <w:sz w:val="24"/>
          <w:szCs w:val="24"/>
          <w:lang w:eastAsia="fr-FR"/>
        </w:rPr>
        <w:tab/>
      </w:r>
      <w:r w:rsidR="00BB59CF">
        <w:rPr>
          <w:rFonts w:eastAsia="Times New Roman" w:cstheme="minorHAnsi"/>
          <w:color w:val="444444"/>
          <w:sz w:val="24"/>
          <w:szCs w:val="24"/>
          <w:lang w:eastAsia="fr-FR"/>
        </w:rPr>
        <w:t xml:space="preserve">  </w:t>
      </w:r>
      <w:r w:rsidRPr="006E2900">
        <w:rPr>
          <w:rFonts w:eastAsia="Times New Roman" w:cstheme="minorHAnsi"/>
          <w:color w:val="444444"/>
          <w:sz w:val="24"/>
          <w:szCs w:val="24"/>
          <w:lang w:eastAsia="fr-FR"/>
        </w:rPr>
        <w:t>30 €</w:t>
      </w:r>
    </w:p>
    <w:p w14:paraId="35435F1F" w14:textId="343EBA3D" w:rsidR="004243E1" w:rsidRPr="006E2900" w:rsidRDefault="004243E1" w:rsidP="00247A6F">
      <w:pPr>
        <w:pStyle w:val="Paragraphedeliste"/>
        <w:numPr>
          <w:ilvl w:val="0"/>
          <w:numId w:val="3"/>
        </w:numPr>
        <w:shd w:val="clear" w:color="auto" w:fill="FFFFFF"/>
        <w:spacing w:after="0" w:line="276" w:lineRule="auto"/>
        <w:ind w:left="1776"/>
        <w:jc w:val="both"/>
        <w:textAlignment w:val="baseline"/>
        <w:rPr>
          <w:rFonts w:eastAsia="Times New Roman" w:cstheme="minorHAnsi"/>
          <w:color w:val="444444"/>
          <w:sz w:val="24"/>
          <w:szCs w:val="24"/>
          <w:lang w:eastAsia="fr-FR"/>
        </w:rPr>
      </w:pPr>
      <w:r w:rsidRPr="006E2900">
        <w:rPr>
          <w:rFonts w:eastAsia="Times New Roman" w:cstheme="minorHAnsi"/>
          <w:color w:val="444444"/>
          <w:sz w:val="24"/>
          <w:szCs w:val="24"/>
          <w:lang w:eastAsia="fr-FR"/>
        </w:rPr>
        <w:t>Frais de mutation :</w:t>
      </w:r>
      <w:r w:rsidRPr="006E2900">
        <w:rPr>
          <w:rFonts w:eastAsia="Times New Roman" w:cstheme="minorHAnsi"/>
          <w:color w:val="444444"/>
          <w:sz w:val="24"/>
          <w:szCs w:val="24"/>
          <w:lang w:eastAsia="fr-FR"/>
        </w:rPr>
        <w:tab/>
      </w:r>
      <w:r w:rsidRPr="006E2900">
        <w:rPr>
          <w:rFonts w:eastAsia="Times New Roman" w:cstheme="minorHAnsi"/>
          <w:color w:val="444444"/>
          <w:sz w:val="24"/>
          <w:szCs w:val="24"/>
          <w:lang w:eastAsia="fr-FR"/>
        </w:rPr>
        <w:tab/>
      </w:r>
      <w:r w:rsidRPr="006E2900">
        <w:rPr>
          <w:rFonts w:eastAsia="Times New Roman" w:cstheme="minorHAnsi"/>
          <w:color w:val="444444"/>
          <w:sz w:val="24"/>
          <w:szCs w:val="24"/>
          <w:lang w:eastAsia="fr-FR"/>
        </w:rPr>
        <w:tab/>
      </w:r>
      <w:r w:rsidR="00DA1EFE">
        <w:rPr>
          <w:rFonts w:eastAsia="Times New Roman" w:cstheme="minorHAnsi"/>
          <w:color w:val="444444"/>
          <w:sz w:val="24"/>
          <w:szCs w:val="24"/>
          <w:lang w:eastAsia="fr-FR"/>
        </w:rPr>
        <w:t xml:space="preserve"> </w:t>
      </w:r>
      <w:r w:rsidRPr="006E2900">
        <w:rPr>
          <w:rFonts w:eastAsia="Times New Roman" w:cstheme="minorHAnsi"/>
          <w:color w:val="444444"/>
          <w:sz w:val="24"/>
          <w:szCs w:val="24"/>
          <w:lang w:eastAsia="fr-FR"/>
        </w:rPr>
        <w:t xml:space="preserve"> 20 €</w:t>
      </w:r>
    </w:p>
    <w:p w14:paraId="74A4E999" w14:textId="77777777" w:rsidR="004243E1" w:rsidRDefault="004243E1" w:rsidP="00247A6F">
      <w:pPr>
        <w:shd w:val="clear" w:color="auto" w:fill="FFFFFF"/>
        <w:spacing w:after="0" w:line="276" w:lineRule="auto"/>
        <w:ind w:left="1056"/>
        <w:jc w:val="both"/>
        <w:textAlignment w:val="baseline"/>
        <w:rPr>
          <w:rFonts w:eastAsia="Times New Roman" w:cstheme="minorHAnsi"/>
          <w:color w:val="444444"/>
          <w:sz w:val="24"/>
          <w:szCs w:val="24"/>
          <w:lang w:eastAsia="fr-FR"/>
        </w:rPr>
      </w:pPr>
    </w:p>
    <w:p w14:paraId="75A27B67" w14:textId="51E60338" w:rsidR="004243E1" w:rsidRPr="006E2900" w:rsidRDefault="004243E1" w:rsidP="00247A6F">
      <w:pPr>
        <w:shd w:val="clear" w:color="auto" w:fill="FFFFFF"/>
        <w:spacing w:after="0" w:line="276" w:lineRule="auto"/>
        <w:ind w:left="1056"/>
        <w:jc w:val="both"/>
        <w:textAlignment w:val="baseline"/>
        <w:rPr>
          <w:rFonts w:eastAsia="Times New Roman" w:cstheme="minorHAnsi"/>
          <w:color w:val="444444"/>
          <w:sz w:val="24"/>
          <w:szCs w:val="24"/>
          <w:lang w:eastAsia="fr-FR"/>
        </w:rPr>
      </w:pPr>
      <w:r>
        <w:rPr>
          <w:rFonts w:eastAsia="Times New Roman" w:cstheme="minorHAnsi"/>
          <w:color w:val="444444"/>
          <w:sz w:val="24"/>
          <w:szCs w:val="24"/>
          <w:lang w:eastAsia="fr-FR"/>
        </w:rPr>
        <w:t>Réduction fratrie</w:t>
      </w:r>
      <w:r w:rsidR="00DA1EFE">
        <w:rPr>
          <w:rFonts w:eastAsia="Times New Roman" w:cstheme="minorHAnsi"/>
          <w:color w:val="444444"/>
          <w:sz w:val="24"/>
          <w:szCs w:val="24"/>
          <w:lang w:eastAsia="fr-FR"/>
        </w:rPr>
        <w:t xml:space="preserve"> (de mini poussin à junior)</w:t>
      </w:r>
      <w:r>
        <w:rPr>
          <w:rFonts w:eastAsia="Times New Roman" w:cstheme="minorHAnsi"/>
          <w:color w:val="444444"/>
          <w:sz w:val="24"/>
          <w:szCs w:val="24"/>
          <w:lang w:eastAsia="fr-FR"/>
        </w:rPr>
        <w:t xml:space="preserve"> : -20 € par enfant</w:t>
      </w:r>
      <w:r w:rsidR="00DA1EFE">
        <w:rPr>
          <w:rFonts w:eastAsia="Times New Roman" w:cstheme="minorHAnsi"/>
          <w:color w:val="444444"/>
          <w:sz w:val="24"/>
          <w:szCs w:val="24"/>
          <w:lang w:eastAsia="fr-FR"/>
        </w:rPr>
        <w:t xml:space="preserve"> </w:t>
      </w:r>
      <w:r>
        <w:rPr>
          <w:rFonts w:eastAsia="Times New Roman" w:cstheme="minorHAnsi"/>
          <w:color w:val="444444"/>
          <w:sz w:val="24"/>
          <w:szCs w:val="24"/>
          <w:lang w:eastAsia="fr-FR"/>
        </w:rPr>
        <w:t>à partir du 2</w:t>
      </w:r>
      <w:r w:rsidRPr="004243E1">
        <w:rPr>
          <w:rFonts w:eastAsia="Times New Roman" w:cstheme="minorHAnsi"/>
          <w:color w:val="444444"/>
          <w:sz w:val="24"/>
          <w:szCs w:val="24"/>
          <w:vertAlign w:val="superscript"/>
          <w:lang w:eastAsia="fr-FR"/>
        </w:rPr>
        <w:t>ème</w:t>
      </w:r>
      <w:r w:rsidR="006E2900">
        <w:rPr>
          <w:rFonts w:eastAsia="Times New Roman" w:cstheme="minorHAnsi"/>
          <w:color w:val="444444"/>
          <w:sz w:val="24"/>
          <w:szCs w:val="24"/>
          <w:lang w:eastAsia="fr-FR"/>
        </w:rPr>
        <w:t>.</w:t>
      </w:r>
      <w:r w:rsidR="00247A6F">
        <w:rPr>
          <w:rFonts w:eastAsia="Times New Roman" w:cstheme="minorHAnsi"/>
          <w:color w:val="444444"/>
          <w:sz w:val="24"/>
          <w:szCs w:val="24"/>
          <w:lang w:eastAsia="fr-FR"/>
        </w:rPr>
        <w:tab/>
      </w:r>
    </w:p>
    <w:sectPr w:rsidR="004243E1" w:rsidRPr="006E2900" w:rsidSect="00247A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7060F"/>
    <w:multiLevelType w:val="multilevel"/>
    <w:tmpl w:val="23E69774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86"/>
        </w:tabs>
        <w:ind w:left="438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826"/>
        </w:tabs>
        <w:ind w:left="582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546"/>
        </w:tabs>
        <w:ind w:left="6546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8463C4C"/>
    <w:multiLevelType w:val="hybridMultilevel"/>
    <w:tmpl w:val="CD1C27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852D69"/>
    <w:multiLevelType w:val="multilevel"/>
    <w:tmpl w:val="99606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DC61D59"/>
    <w:multiLevelType w:val="multilevel"/>
    <w:tmpl w:val="31A0224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358396D"/>
    <w:multiLevelType w:val="hybridMultilevel"/>
    <w:tmpl w:val="4BB004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3371F7"/>
    <w:multiLevelType w:val="hybridMultilevel"/>
    <w:tmpl w:val="AD4602E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134"/>
    <w:rsid w:val="00247A6F"/>
    <w:rsid w:val="00302134"/>
    <w:rsid w:val="00382B57"/>
    <w:rsid w:val="00385B00"/>
    <w:rsid w:val="0039186D"/>
    <w:rsid w:val="003E13A9"/>
    <w:rsid w:val="004243E1"/>
    <w:rsid w:val="004610FF"/>
    <w:rsid w:val="0059613C"/>
    <w:rsid w:val="00610465"/>
    <w:rsid w:val="00653627"/>
    <w:rsid w:val="006A1403"/>
    <w:rsid w:val="006E2900"/>
    <w:rsid w:val="00894D49"/>
    <w:rsid w:val="00937D93"/>
    <w:rsid w:val="0099058F"/>
    <w:rsid w:val="00997A04"/>
    <w:rsid w:val="00A85D58"/>
    <w:rsid w:val="00BB59CF"/>
    <w:rsid w:val="00BF5BB7"/>
    <w:rsid w:val="00DA1EFE"/>
    <w:rsid w:val="00E57C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2A7E6"/>
  <w15:docId w15:val="{6B0FBED2-9634-4E08-A53B-2AF5D1EA7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5BB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basedOn w:val="Policepardfaut"/>
    <w:uiPriority w:val="20"/>
    <w:qFormat/>
    <w:rsid w:val="00302134"/>
    <w:rPr>
      <w:i/>
      <w:iCs/>
    </w:rPr>
  </w:style>
  <w:style w:type="character" w:styleId="Lienhypertexte">
    <w:name w:val="Hyperlink"/>
    <w:basedOn w:val="Policepardfaut"/>
    <w:uiPriority w:val="99"/>
    <w:unhideWhenUsed/>
    <w:rsid w:val="00937D93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6E2900"/>
    <w:pPr>
      <w:ind w:left="720"/>
      <w:contextualSpacing/>
    </w:pPr>
  </w:style>
  <w:style w:type="character" w:customStyle="1" w:styleId="Mentionnonrsolue1">
    <w:name w:val="Mention non résolue1"/>
    <w:basedOn w:val="Policepardfaut"/>
    <w:uiPriority w:val="99"/>
    <w:semiHidden/>
    <w:unhideWhenUsed/>
    <w:rsid w:val="0099058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82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3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amtriathlon87.com/" TargetMode="Externa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://espacetri.fftri.com/" TargetMode="External"/><Relationship Id="rId12" Type="http://schemas.openxmlformats.org/officeDocument/2006/relationships/hyperlink" Target="http://espacetri.fftri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bordsdeviennetriathlon.com/boutiqu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espacetri.fftri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riathlontoulousemetropole.com/wp-content/uploads/2011/09/Mod%C3%A8le-de-certificat-m%C3%A9dical-2017-Google-Docs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19C4D-9901-425D-9A41-6D2D9510F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497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Unilim</Company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Laetitia Vignaud</dc:creator>
  <cp:lastModifiedBy>FOURCHE Hervé</cp:lastModifiedBy>
  <cp:revision>2</cp:revision>
  <dcterms:created xsi:type="dcterms:W3CDTF">2024-07-12T07:58:00Z</dcterms:created>
  <dcterms:modified xsi:type="dcterms:W3CDTF">2024-07-12T07:58:00Z</dcterms:modified>
</cp:coreProperties>
</file>