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2EF" w:rsidRDefault="006712EF" w:rsidP="006712E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-904241</wp:posOffset>
            </wp:positionV>
            <wp:extent cx="1731313" cy="1287798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VTri logo couleurs transparent v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86658">
                      <a:off x="0" y="0"/>
                      <a:ext cx="1731313" cy="12877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12EF" w:rsidRPr="006712EF" w:rsidRDefault="005A3C6B" w:rsidP="006712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eastAsia="Times New Roman" w:cstheme="minorHAnsi"/>
          <w:b/>
          <w:sz w:val="32"/>
          <w:szCs w:val="24"/>
          <w:lang w:eastAsia="fr-FR"/>
        </w:rPr>
      </w:pPr>
      <w:r>
        <w:rPr>
          <w:rFonts w:eastAsia="Times New Roman" w:cstheme="minorHAnsi"/>
          <w:b/>
          <w:sz w:val="32"/>
          <w:szCs w:val="24"/>
          <w:lang w:eastAsia="fr-FR"/>
        </w:rPr>
        <w:t>Protocole de r</w:t>
      </w:r>
      <w:r w:rsidR="006712EF" w:rsidRPr="006712EF">
        <w:rPr>
          <w:rFonts w:eastAsia="Times New Roman" w:cstheme="minorHAnsi"/>
          <w:b/>
          <w:sz w:val="32"/>
          <w:szCs w:val="24"/>
          <w:lang w:eastAsia="fr-FR"/>
        </w:rPr>
        <w:t xml:space="preserve">eprise des activités au </w:t>
      </w:r>
      <w:proofErr w:type="spellStart"/>
      <w:r w:rsidR="006712EF" w:rsidRPr="006712EF">
        <w:rPr>
          <w:rFonts w:eastAsia="Times New Roman" w:cstheme="minorHAnsi"/>
          <w:b/>
          <w:sz w:val="32"/>
          <w:szCs w:val="24"/>
          <w:lang w:eastAsia="fr-FR"/>
        </w:rPr>
        <w:t>BVTri</w:t>
      </w:r>
      <w:proofErr w:type="spellEnd"/>
      <w:r w:rsidR="006712EF" w:rsidRPr="006712EF">
        <w:rPr>
          <w:rFonts w:eastAsia="Times New Roman" w:cstheme="minorHAnsi"/>
          <w:b/>
          <w:sz w:val="32"/>
          <w:szCs w:val="24"/>
          <w:lang w:eastAsia="fr-FR"/>
        </w:rPr>
        <w:t xml:space="preserve"> (Covid-19)</w:t>
      </w:r>
    </w:p>
    <w:p w:rsidR="006712EF" w:rsidRDefault="006712EF" w:rsidP="006712EF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fr-FR"/>
        </w:rPr>
      </w:pPr>
    </w:p>
    <w:p w:rsidR="006712EF" w:rsidRDefault="006712EF" w:rsidP="006712EF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fr-FR"/>
        </w:rPr>
      </w:pPr>
    </w:p>
    <w:p w:rsidR="00C83D78" w:rsidRDefault="00C83D78" w:rsidP="006712EF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C83D78">
        <w:rPr>
          <w:rFonts w:eastAsia="Times New Roman" w:cstheme="minorHAnsi"/>
          <w:sz w:val="24"/>
          <w:szCs w:val="24"/>
          <w:lang w:eastAsia="fr-FR"/>
        </w:rPr>
        <w:t xml:space="preserve">La reprise des entrainements dans un contexte de sécurité sanitaire </w:t>
      </w:r>
      <w:r w:rsidR="006712EF" w:rsidRPr="006712EF">
        <w:rPr>
          <w:rFonts w:eastAsia="Times New Roman" w:cstheme="minorHAnsi"/>
          <w:sz w:val="24"/>
          <w:szCs w:val="24"/>
          <w:lang w:eastAsia="fr-FR"/>
        </w:rPr>
        <w:t>conforme</w:t>
      </w:r>
      <w:r w:rsidRPr="00C83D78">
        <w:rPr>
          <w:rFonts w:eastAsia="Times New Roman" w:cstheme="minorHAnsi"/>
          <w:sz w:val="24"/>
          <w:szCs w:val="24"/>
          <w:lang w:eastAsia="fr-FR"/>
        </w:rPr>
        <w:t xml:space="preserve"> aux règles préconisées par la </w:t>
      </w:r>
      <w:proofErr w:type="spellStart"/>
      <w:r w:rsidRPr="00C83D78">
        <w:rPr>
          <w:rFonts w:eastAsia="Times New Roman" w:cstheme="minorHAnsi"/>
          <w:sz w:val="24"/>
          <w:szCs w:val="24"/>
          <w:lang w:eastAsia="fr-FR"/>
        </w:rPr>
        <w:t>FFTri</w:t>
      </w:r>
      <w:proofErr w:type="spellEnd"/>
      <w:r w:rsidR="006712EF">
        <w:rPr>
          <w:rFonts w:eastAsia="Times New Roman" w:cstheme="minorHAnsi"/>
          <w:sz w:val="24"/>
          <w:szCs w:val="24"/>
          <w:lang w:eastAsia="fr-FR"/>
        </w:rPr>
        <w:t>,</w:t>
      </w:r>
      <w:r w:rsidRPr="00C83D78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6712EF" w:rsidRPr="006712EF">
        <w:rPr>
          <w:rFonts w:eastAsia="Times New Roman" w:cstheme="minorHAnsi"/>
          <w:sz w:val="24"/>
          <w:szCs w:val="24"/>
          <w:lang w:eastAsia="fr-FR"/>
        </w:rPr>
        <w:t>nécessite</w:t>
      </w:r>
      <w:r w:rsidRPr="00C83D78">
        <w:rPr>
          <w:rFonts w:eastAsia="Times New Roman" w:cstheme="minorHAnsi"/>
          <w:sz w:val="24"/>
          <w:szCs w:val="24"/>
          <w:lang w:eastAsia="fr-FR"/>
        </w:rPr>
        <w:t xml:space="preserve"> des modifications</w:t>
      </w:r>
      <w:r w:rsidR="006712EF">
        <w:rPr>
          <w:rFonts w:eastAsia="Times New Roman" w:cstheme="minorHAnsi"/>
          <w:sz w:val="24"/>
          <w:szCs w:val="24"/>
          <w:lang w:eastAsia="fr-FR"/>
        </w:rPr>
        <w:t> :</w:t>
      </w:r>
      <w:r w:rsidRPr="00C83D78">
        <w:rPr>
          <w:rFonts w:eastAsia="Times New Roman" w:cstheme="minorHAnsi"/>
          <w:sz w:val="24"/>
          <w:szCs w:val="24"/>
          <w:lang w:eastAsia="fr-FR"/>
        </w:rPr>
        <w:t xml:space="preserve"> c'est pourquoi, à partir </w:t>
      </w:r>
      <w:r w:rsidRPr="00C83D78">
        <w:rPr>
          <w:rFonts w:eastAsia="Times New Roman" w:cstheme="minorHAnsi"/>
          <w:b/>
          <w:sz w:val="24"/>
          <w:szCs w:val="24"/>
          <w:lang w:eastAsia="fr-FR"/>
        </w:rPr>
        <w:t>de vendredi 5 juin 2020</w:t>
      </w:r>
      <w:r w:rsidRPr="00C83D78">
        <w:rPr>
          <w:rFonts w:eastAsia="Times New Roman" w:cstheme="minorHAnsi"/>
          <w:sz w:val="24"/>
          <w:szCs w:val="24"/>
          <w:lang w:eastAsia="fr-FR"/>
        </w:rPr>
        <w:t xml:space="preserve">, les entrainements collectifs de l'école de triathlon reprendront pour les </w:t>
      </w:r>
      <w:r w:rsidRPr="00C83D78">
        <w:rPr>
          <w:rFonts w:eastAsia="Times New Roman" w:cstheme="minorHAnsi"/>
          <w:b/>
          <w:bCs/>
          <w:sz w:val="24"/>
          <w:szCs w:val="24"/>
          <w:lang w:eastAsia="fr-FR"/>
        </w:rPr>
        <w:t>catégories benjamins et plus</w:t>
      </w:r>
      <w:r w:rsidRPr="00C83D78">
        <w:rPr>
          <w:rFonts w:eastAsia="Times New Roman" w:cstheme="minorHAnsi"/>
          <w:sz w:val="24"/>
          <w:szCs w:val="24"/>
          <w:lang w:eastAsia="fr-FR"/>
        </w:rPr>
        <w:t xml:space="preserve">. </w:t>
      </w:r>
      <w:r w:rsidR="006712EF" w:rsidRPr="006712EF">
        <w:rPr>
          <w:rFonts w:eastAsia="Times New Roman" w:cstheme="minorHAnsi"/>
          <w:sz w:val="24"/>
          <w:szCs w:val="24"/>
          <w:lang w:eastAsia="fr-FR"/>
        </w:rPr>
        <w:t>Malheureusement</w:t>
      </w:r>
      <w:r w:rsidRPr="00C83D78">
        <w:rPr>
          <w:rFonts w:eastAsia="Times New Roman" w:cstheme="minorHAnsi"/>
          <w:sz w:val="24"/>
          <w:szCs w:val="24"/>
          <w:lang w:eastAsia="fr-FR"/>
        </w:rPr>
        <w:t>, l'accueil des plus jeunes n'est pas envisageable avec les contraintes actuelles.</w:t>
      </w:r>
    </w:p>
    <w:p w:rsidR="006712EF" w:rsidRPr="00C83D78" w:rsidRDefault="006712EF" w:rsidP="006712EF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C83D78" w:rsidRDefault="00C83D78" w:rsidP="006712EF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C83D78">
        <w:rPr>
          <w:rFonts w:eastAsia="Times New Roman" w:cstheme="minorHAnsi"/>
          <w:sz w:val="24"/>
          <w:szCs w:val="24"/>
          <w:lang w:eastAsia="fr-FR"/>
        </w:rPr>
        <w:t>Les groupes sont limités à 9 triathlètes par éducateur !</w:t>
      </w:r>
    </w:p>
    <w:p w:rsidR="006712EF" w:rsidRPr="00C83D78" w:rsidRDefault="006712EF" w:rsidP="006712EF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C83D78" w:rsidRDefault="00C83D78" w:rsidP="006712E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C83D78">
        <w:rPr>
          <w:rFonts w:eastAsia="Times New Roman" w:cstheme="minorHAnsi"/>
          <w:sz w:val="24"/>
          <w:szCs w:val="24"/>
          <w:lang w:eastAsia="fr-FR"/>
        </w:rPr>
        <w:t xml:space="preserve">Conditions à respecter pour participer aux entraînements collectifs du </w:t>
      </w:r>
      <w:proofErr w:type="spellStart"/>
      <w:r w:rsidRPr="00C83D78">
        <w:rPr>
          <w:rFonts w:eastAsia="Times New Roman" w:cstheme="minorHAnsi"/>
          <w:sz w:val="24"/>
          <w:szCs w:val="24"/>
          <w:lang w:eastAsia="fr-FR"/>
        </w:rPr>
        <w:t>BVTri</w:t>
      </w:r>
      <w:proofErr w:type="spellEnd"/>
      <w:r w:rsidRPr="00C83D78">
        <w:rPr>
          <w:rFonts w:eastAsia="Times New Roman" w:cstheme="minorHAnsi"/>
          <w:sz w:val="24"/>
          <w:szCs w:val="24"/>
          <w:lang w:eastAsia="fr-FR"/>
        </w:rPr>
        <w:t xml:space="preserve"> :</w:t>
      </w:r>
    </w:p>
    <w:p w:rsidR="006712EF" w:rsidRPr="00C83D78" w:rsidRDefault="006712EF" w:rsidP="006712EF">
      <w:pPr>
        <w:spacing w:after="0" w:line="240" w:lineRule="auto"/>
        <w:jc w:val="both"/>
        <w:rPr>
          <w:rFonts w:eastAsia="Times New Roman" w:cstheme="minorHAnsi"/>
          <w:sz w:val="16"/>
          <w:szCs w:val="24"/>
          <w:lang w:eastAsia="fr-FR"/>
        </w:rPr>
      </w:pPr>
    </w:p>
    <w:p w:rsidR="00C83D78" w:rsidRPr="00C83D78" w:rsidRDefault="00C83D78" w:rsidP="006712EF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C83D78">
        <w:rPr>
          <w:rFonts w:eastAsia="Times New Roman" w:cstheme="minorHAnsi"/>
          <w:b/>
          <w:bCs/>
          <w:color w:val="E74C3C"/>
          <w:sz w:val="24"/>
          <w:szCs w:val="24"/>
          <w:u w:val="single"/>
          <w:lang w:eastAsia="fr-FR"/>
        </w:rPr>
        <w:t>Inscription obligatoire</w:t>
      </w:r>
      <w:r w:rsidRPr="00C83D78">
        <w:rPr>
          <w:rFonts w:eastAsia="Times New Roman" w:cstheme="minorHAnsi"/>
          <w:sz w:val="24"/>
          <w:szCs w:val="24"/>
          <w:lang w:eastAsia="fr-FR"/>
        </w:rPr>
        <w:t xml:space="preserve"> avant chaque séance (avant la veille au soir dernier délai).</w:t>
      </w:r>
    </w:p>
    <w:p w:rsidR="00C83D78" w:rsidRPr="00C83D78" w:rsidRDefault="00F3638F" w:rsidP="006712EF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Ne</w:t>
      </w:r>
      <w:r w:rsidR="006712EF">
        <w:rPr>
          <w:rFonts w:eastAsia="Times New Roman" w:cstheme="minorHAnsi"/>
          <w:sz w:val="24"/>
          <w:szCs w:val="24"/>
          <w:lang w:eastAsia="fr-FR"/>
        </w:rPr>
        <w:t xml:space="preserve"> pas présenter de </w:t>
      </w:r>
      <w:r>
        <w:rPr>
          <w:rFonts w:eastAsia="Times New Roman" w:cstheme="minorHAnsi"/>
          <w:sz w:val="24"/>
          <w:szCs w:val="24"/>
          <w:lang w:eastAsia="fr-FR"/>
        </w:rPr>
        <w:t>symptômes</w:t>
      </w:r>
      <w:r w:rsidR="006712EF">
        <w:rPr>
          <w:rFonts w:eastAsia="Times New Roman" w:cstheme="minorHAnsi"/>
          <w:sz w:val="24"/>
          <w:szCs w:val="24"/>
          <w:lang w:eastAsia="fr-FR"/>
        </w:rPr>
        <w:t xml:space="preserve"> (</w:t>
      </w:r>
      <w:r>
        <w:rPr>
          <w:rFonts w:eastAsia="Times New Roman" w:cstheme="minorHAnsi"/>
          <w:sz w:val="24"/>
          <w:szCs w:val="24"/>
          <w:lang w:eastAsia="fr-FR"/>
        </w:rPr>
        <w:t>température supérieure à 37,8°C</w:t>
      </w:r>
      <w:r w:rsidR="005A3C6B">
        <w:rPr>
          <w:rFonts w:eastAsia="Times New Roman" w:cstheme="minorHAnsi"/>
          <w:sz w:val="24"/>
          <w:szCs w:val="24"/>
          <w:lang w:eastAsia="fr-FR"/>
        </w:rPr>
        <w:t xml:space="preserve">, toux, mal de gorge…) </w:t>
      </w:r>
      <w:r>
        <w:rPr>
          <w:rFonts w:eastAsia="Times New Roman" w:cstheme="minorHAnsi"/>
          <w:sz w:val="24"/>
          <w:szCs w:val="24"/>
          <w:lang w:eastAsia="fr-FR"/>
        </w:rPr>
        <w:t>et ne pas avoir été en contact avec une personne testée positivement au Covid-19.</w:t>
      </w:r>
    </w:p>
    <w:p w:rsidR="00C83D78" w:rsidRPr="00C83D78" w:rsidRDefault="00C83D78" w:rsidP="006712EF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C83D78">
        <w:rPr>
          <w:rFonts w:eastAsia="Times New Roman" w:cstheme="minorHAnsi"/>
          <w:sz w:val="24"/>
          <w:szCs w:val="24"/>
          <w:lang w:eastAsia="fr-FR"/>
        </w:rPr>
        <w:t>Apporter son matériel individuel (aucun prêt de matériel ne sera possible).</w:t>
      </w:r>
    </w:p>
    <w:p w:rsidR="00C83D78" w:rsidRDefault="00C83D78" w:rsidP="006712EF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C83D78">
        <w:rPr>
          <w:rFonts w:eastAsia="Times New Roman" w:cstheme="minorHAnsi"/>
          <w:sz w:val="24"/>
          <w:szCs w:val="24"/>
          <w:lang w:eastAsia="fr-FR"/>
        </w:rPr>
        <w:t xml:space="preserve">Avoir </w:t>
      </w:r>
      <w:r w:rsidRPr="00C83D78">
        <w:rPr>
          <w:rFonts w:eastAsia="Times New Roman" w:cstheme="minorHAnsi"/>
          <w:bCs/>
          <w:sz w:val="24"/>
          <w:szCs w:val="24"/>
          <w:lang w:eastAsia="fr-FR"/>
        </w:rPr>
        <w:t>une serviette et</w:t>
      </w:r>
      <w:r w:rsidRPr="00C83D78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une gourde individuelle pleine</w:t>
      </w:r>
      <w:r w:rsidRPr="00C83D78">
        <w:rPr>
          <w:rFonts w:eastAsia="Times New Roman" w:cstheme="minorHAnsi"/>
          <w:sz w:val="24"/>
          <w:szCs w:val="24"/>
          <w:lang w:eastAsia="fr-FR"/>
        </w:rPr>
        <w:t xml:space="preserve"> obligatoire (aucun échange ne sera toléré).</w:t>
      </w:r>
    </w:p>
    <w:p w:rsidR="006712EF" w:rsidRPr="00C83D78" w:rsidRDefault="006712EF" w:rsidP="006712EF">
      <w:pPr>
        <w:spacing w:after="0" w:line="276" w:lineRule="auto"/>
        <w:ind w:left="720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C83D78" w:rsidRDefault="00C83D78" w:rsidP="006712E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C83D78">
        <w:rPr>
          <w:rFonts w:eastAsia="Times New Roman" w:cstheme="minorHAnsi"/>
          <w:sz w:val="24"/>
          <w:szCs w:val="24"/>
          <w:lang w:eastAsia="fr-FR"/>
        </w:rPr>
        <w:t>Sur site (valable aussi pour les accompagnants) :</w:t>
      </w:r>
    </w:p>
    <w:p w:rsidR="006712EF" w:rsidRPr="00C83D78" w:rsidRDefault="006712EF" w:rsidP="006712EF">
      <w:pPr>
        <w:spacing w:after="0" w:line="240" w:lineRule="auto"/>
        <w:jc w:val="both"/>
        <w:rPr>
          <w:rFonts w:eastAsia="Times New Roman" w:cstheme="minorHAnsi"/>
          <w:sz w:val="16"/>
          <w:szCs w:val="24"/>
          <w:lang w:eastAsia="fr-FR"/>
        </w:rPr>
      </w:pPr>
    </w:p>
    <w:p w:rsidR="00C83D78" w:rsidRPr="00C83D78" w:rsidRDefault="00C83D78" w:rsidP="006712EF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C83D78">
        <w:rPr>
          <w:rFonts w:eastAsia="Times New Roman" w:cstheme="minorHAnsi"/>
          <w:sz w:val="24"/>
          <w:szCs w:val="24"/>
          <w:lang w:eastAsia="fr-FR"/>
        </w:rPr>
        <w:t>Ne pas regrouper ses affaires à celles des autres.</w:t>
      </w:r>
    </w:p>
    <w:p w:rsidR="00C83D78" w:rsidRPr="00C83D78" w:rsidRDefault="00C83D78" w:rsidP="006712EF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C83D78">
        <w:rPr>
          <w:rFonts w:eastAsia="Times New Roman" w:cstheme="minorHAnsi"/>
          <w:sz w:val="24"/>
          <w:szCs w:val="24"/>
          <w:lang w:eastAsia="fr-FR"/>
        </w:rPr>
        <w:t>Pas d'embrassade, pas de check (cela n'</w:t>
      </w:r>
      <w:r w:rsidR="006712EF" w:rsidRPr="00C83D78">
        <w:rPr>
          <w:rFonts w:eastAsia="Times New Roman" w:cstheme="minorHAnsi"/>
          <w:sz w:val="24"/>
          <w:szCs w:val="24"/>
          <w:lang w:eastAsia="fr-FR"/>
        </w:rPr>
        <w:t>empêche</w:t>
      </w:r>
      <w:r w:rsidRPr="00C83D78">
        <w:rPr>
          <w:rFonts w:eastAsia="Times New Roman" w:cstheme="minorHAnsi"/>
          <w:sz w:val="24"/>
          <w:szCs w:val="24"/>
          <w:lang w:eastAsia="fr-FR"/>
        </w:rPr>
        <w:t xml:space="preserve"> pas la politesse !).</w:t>
      </w:r>
    </w:p>
    <w:p w:rsidR="00C83D78" w:rsidRPr="00C83D78" w:rsidRDefault="00C83D78" w:rsidP="006712EF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C83D78">
        <w:rPr>
          <w:rFonts w:eastAsia="Times New Roman" w:cstheme="minorHAnsi"/>
          <w:sz w:val="24"/>
          <w:szCs w:val="24"/>
          <w:lang w:eastAsia="fr-FR"/>
        </w:rPr>
        <w:t>Garder ses distances d'au moins un mètre.</w:t>
      </w:r>
    </w:p>
    <w:p w:rsidR="006712EF" w:rsidRDefault="00C83D78" w:rsidP="006712EF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C83D78">
        <w:rPr>
          <w:rFonts w:eastAsia="Times New Roman" w:cstheme="minorHAnsi"/>
          <w:sz w:val="24"/>
          <w:szCs w:val="24"/>
          <w:lang w:eastAsia="fr-FR"/>
        </w:rPr>
        <w:t>Le port du masque est conseillé pour les adultes.</w:t>
      </w:r>
    </w:p>
    <w:p w:rsidR="006712EF" w:rsidRPr="00C83D78" w:rsidRDefault="006712EF" w:rsidP="006712EF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C83D78" w:rsidRDefault="00C83D78" w:rsidP="006712E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C83D78">
        <w:rPr>
          <w:rFonts w:eastAsia="Times New Roman" w:cstheme="minorHAnsi"/>
          <w:sz w:val="24"/>
          <w:szCs w:val="24"/>
          <w:lang w:eastAsia="fr-FR"/>
        </w:rPr>
        <w:t>Pendant l'activité :</w:t>
      </w:r>
    </w:p>
    <w:p w:rsidR="006712EF" w:rsidRPr="00C83D78" w:rsidRDefault="006712EF" w:rsidP="006712EF">
      <w:pPr>
        <w:spacing w:after="0" w:line="240" w:lineRule="auto"/>
        <w:jc w:val="both"/>
        <w:rPr>
          <w:rFonts w:eastAsia="Times New Roman" w:cstheme="minorHAnsi"/>
          <w:sz w:val="16"/>
          <w:szCs w:val="24"/>
          <w:lang w:eastAsia="fr-FR"/>
        </w:rPr>
      </w:pPr>
    </w:p>
    <w:p w:rsidR="00C83D78" w:rsidRPr="00C83D78" w:rsidRDefault="00C83D78" w:rsidP="006712EF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C83D78">
        <w:rPr>
          <w:rFonts w:eastAsia="Times New Roman" w:cstheme="minorHAnsi"/>
          <w:sz w:val="24"/>
          <w:szCs w:val="24"/>
          <w:lang w:eastAsia="fr-FR"/>
        </w:rPr>
        <w:t>Respecter les consignes du coach sur la distanciation physique (espace de 4 m</w:t>
      </w:r>
      <w:r w:rsidRPr="00C83D78">
        <w:rPr>
          <w:rFonts w:eastAsia="Times New Roman" w:cstheme="minorHAnsi"/>
          <w:sz w:val="24"/>
          <w:szCs w:val="24"/>
          <w:vertAlign w:val="superscript"/>
          <w:lang w:eastAsia="fr-FR"/>
        </w:rPr>
        <w:t>2</w:t>
      </w:r>
      <w:r w:rsidRPr="00C83D78">
        <w:rPr>
          <w:rFonts w:eastAsia="Times New Roman" w:cstheme="minorHAnsi"/>
          <w:sz w:val="24"/>
          <w:szCs w:val="24"/>
          <w:lang w:eastAsia="fr-FR"/>
        </w:rPr>
        <w:t xml:space="preserve"> par athlète en statique, 10 m en file indienne à vélo ou en course à pied).</w:t>
      </w:r>
    </w:p>
    <w:p w:rsidR="00C83D78" w:rsidRDefault="00C83D78" w:rsidP="006712EF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C83D78">
        <w:rPr>
          <w:rFonts w:eastAsia="Times New Roman" w:cstheme="minorHAnsi"/>
          <w:sz w:val="24"/>
          <w:szCs w:val="24"/>
          <w:lang w:eastAsia="fr-FR"/>
        </w:rPr>
        <w:t>Se laver les mains avant et après la séance.</w:t>
      </w:r>
    </w:p>
    <w:p w:rsidR="005A3C6B" w:rsidRDefault="005A3C6B" w:rsidP="005A3C6B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5A3C6B" w:rsidRPr="006E7131" w:rsidRDefault="005A3C6B" w:rsidP="005A3C6B">
      <w:pPr>
        <w:spacing w:after="0" w:line="276" w:lineRule="auto"/>
        <w:jc w:val="center"/>
        <w:rPr>
          <w:rFonts w:eastAsia="Times New Roman" w:cstheme="minorHAnsi"/>
          <w:b/>
          <w:color w:val="FF0000"/>
          <w:sz w:val="24"/>
          <w:szCs w:val="24"/>
          <w:lang w:eastAsia="fr-FR"/>
        </w:rPr>
      </w:pPr>
      <w:r w:rsidRPr="006E7131">
        <w:rPr>
          <w:rFonts w:eastAsia="Times New Roman" w:cstheme="minorHAnsi"/>
          <w:b/>
          <w:color w:val="FF0000"/>
          <w:sz w:val="24"/>
          <w:szCs w:val="24"/>
          <w:lang w:eastAsia="fr-FR"/>
        </w:rPr>
        <w:t>Toute condition non respectée nous contraindrait à ne pas vous accepter et/ou à annuler les séances.</w:t>
      </w:r>
    </w:p>
    <w:p w:rsidR="006712EF" w:rsidRPr="00C83D78" w:rsidRDefault="006712EF" w:rsidP="006712EF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C83D78" w:rsidRPr="00C83D78" w:rsidRDefault="00C83D78" w:rsidP="006712EF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C83D78">
        <w:rPr>
          <w:rFonts w:eastAsia="Times New Roman" w:cstheme="minorHAnsi"/>
          <w:b/>
          <w:bCs/>
          <w:sz w:val="24"/>
          <w:szCs w:val="24"/>
          <w:lang w:eastAsia="fr-FR"/>
        </w:rPr>
        <w:t>Attention</w:t>
      </w:r>
      <w:r w:rsidRPr="00C83D78">
        <w:rPr>
          <w:rFonts w:eastAsia="Times New Roman" w:cstheme="minorHAnsi"/>
          <w:sz w:val="24"/>
          <w:szCs w:val="24"/>
          <w:lang w:eastAsia="fr-FR"/>
        </w:rPr>
        <w:t xml:space="preserve"> : les jours, horaires et lieux peuvent être modifiés en fonction des possibilités d'accueil des infrastructures sportives (piscine, stade, lacs...) et des disponibilités des éducateurs.</w:t>
      </w:r>
    </w:p>
    <w:p w:rsidR="004A4B62" w:rsidRDefault="004A4B62" w:rsidP="006712EF">
      <w:pPr>
        <w:spacing w:after="0" w:line="276" w:lineRule="auto"/>
      </w:pPr>
      <w:bookmarkStart w:id="0" w:name="_GoBack"/>
      <w:bookmarkEnd w:id="0"/>
    </w:p>
    <w:sectPr w:rsidR="004A4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62882"/>
    <w:multiLevelType w:val="multilevel"/>
    <w:tmpl w:val="657A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1420A4"/>
    <w:multiLevelType w:val="multilevel"/>
    <w:tmpl w:val="F0C2E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703F8A"/>
    <w:multiLevelType w:val="multilevel"/>
    <w:tmpl w:val="8EFA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F9C"/>
    <w:rsid w:val="004A4B62"/>
    <w:rsid w:val="005A3C6B"/>
    <w:rsid w:val="005E39EE"/>
    <w:rsid w:val="006712EF"/>
    <w:rsid w:val="006E7131"/>
    <w:rsid w:val="00894F9C"/>
    <w:rsid w:val="00C83D78"/>
    <w:rsid w:val="00F3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F69C2"/>
  <w15:chartTrackingRefBased/>
  <w15:docId w15:val="{FCD035D8-535B-4CEE-B528-E1C6C12C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Unilim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Vignaud</dc:creator>
  <cp:keywords/>
  <dc:description/>
  <cp:lastModifiedBy>Laetitia Vignaud</cp:lastModifiedBy>
  <cp:revision>5</cp:revision>
  <dcterms:created xsi:type="dcterms:W3CDTF">2020-06-03T06:54:00Z</dcterms:created>
  <dcterms:modified xsi:type="dcterms:W3CDTF">2020-06-03T07:44:00Z</dcterms:modified>
</cp:coreProperties>
</file>